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3519" w14:textId="77777777" w:rsidR="00613046" w:rsidRPr="001823E8" w:rsidRDefault="00613046" w:rsidP="00613046">
      <w:pPr>
        <w:jc w:val="center"/>
        <w:rPr>
          <w:rFonts w:ascii="Times New Roman" w:hAnsi="Times New Roman" w:cs="Times New Roman"/>
          <w:b/>
          <w:color w:val="DC4502"/>
          <w:sz w:val="32"/>
          <w:szCs w:val="32"/>
        </w:rPr>
      </w:pPr>
      <w:r w:rsidRPr="001823E8">
        <w:rPr>
          <w:rFonts w:ascii="Times New Roman" w:hAnsi="Times New Roman" w:cs="Times New Roman"/>
          <w:b/>
          <w:color w:val="DC4502"/>
          <w:sz w:val="32"/>
          <w:szCs w:val="32"/>
        </w:rPr>
        <w:t xml:space="preserve">ΠΑΡΑΛΛΗΛΕΣ ΕΚΔΗΛΩΣΕΙΣ </w:t>
      </w:r>
      <w:r w:rsidRPr="001823E8">
        <w:rPr>
          <w:rFonts w:ascii="Times New Roman" w:hAnsi="Times New Roman" w:cs="Times New Roman"/>
          <w:b/>
          <w:color w:val="DC4502"/>
          <w:sz w:val="32"/>
          <w:szCs w:val="32"/>
        </w:rPr>
        <w:br/>
      </w:r>
      <w:r w:rsidRPr="001823E8">
        <w:rPr>
          <w:rFonts w:ascii="Times New Roman" w:hAnsi="Times New Roman" w:cs="Times New Roman"/>
          <w:b/>
          <w:color w:val="DC4502"/>
          <w:sz w:val="28"/>
          <w:szCs w:val="28"/>
        </w:rPr>
        <w:t>ΕΚΘΕΣΕΙΣ</w:t>
      </w:r>
    </w:p>
    <w:p w14:paraId="5B23BB93" w14:textId="2CD25920" w:rsidR="00613046" w:rsidRPr="00E14FD6" w:rsidRDefault="00613046" w:rsidP="00613046">
      <w:pPr>
        <w:pStyle w:val="ListParagraph1"/>
        <w:spacing w:line="360" w:lineRule="auto"/>
        <w:ind w:left="-142" w:right="-199"/>
        <w:jc w:val="both"/>
        <w:rPr>
          <w:rFonts w:ascii="Times New Roman" w:hAnsi="Times New Roman" w:cs="Times New Roman"/>
          <w:sz w:val="24"/>
          <w:szCs w:val="24"/>
        </w:rPr>
      </w:pPr>
      <w:r w:rsidRPr="00622079">
        <w:rPr>
          <w:rFonts w:ascii="Times New Roman" w:hAnsi="Times New Roman" w:cs="Times New Roman"/>
          <w:sz w:val="24"/>
          <w:szCs w:val="24"/>
        </w:rPr>
        <w:t>Από 2</w:t>
      </w:r>
      <w:r>
        <w:rPr>
          <w:rFonts w:ascii="Times New Roman" w:hAnsi="Times New Roman" w:cs="Times New Roman"/>
          <w:sz w:val="24"/>
          <w:szCs w:val="24"/>
        </w:rPr>
        <w:t>1</w:t>
      </w:r>
      <w:r w:rsidRPr="00622079">
        <w:rPr>
          <w:rFonts w:ascii="Times New Roman" w:hAnsi="Times New Roman" w:cs="Times New Roman"/>
          <w:sz w:val="24"/>
          <w:szCs w:val="24"/>
        </w:rPr>
        <w:t xml:space="preserve"> έως και 2</w:t>
      </w:r>
      <w:r>
        <w:rPr>
          <w:rFonts w:ascii="Times New Roman" w:hAnsi="Times New Roman" w:cs="Times New Roman"/>
          <w:sz w:val="24"/>
          <w:szCs w:val="24"/>
        </w:rPr>
        <w:t>6</w:t>
      </w:r>
      <w:r w:rsidRPr="00622079">
        <w:rPr>
          <w:rFonts w:ascii="Times New Roman" w:hAnsi="Times New Roman" w:cs="Times New Roman"/>
          <w:sz w:val="24"/>
          <w:szCs w:val="24"/>
        </w:rPr>
        <w:t xml:space="preserve"> Νοεμβρίου θα λειτουργεί στο Φουαγιέ Μεγάρου της Περιφερειακής Ενότητας Εύβοιας η έκθεση </w:t>
      </w:r>
      <w:r>
        <w:rPr>
          <w:rFonts w:ascii="Times New Roman" w:hAnsi="Times New Roman" w:cs="Times New Roman"/>
          <w:sz w:val="24"/>
          <w:szCs w:val="24"/>
        </w:rPr>
        <w:t xml:space="preserve">κινηματογραφικής αφίσας του </w:t>
      </w:r>
      <w:r>
        <w:rPr>
          <w:rFonts w:ascii="Times New Roman" w:hAnsi="Times New Roman" w:cs="Times New Roman"/>
          <w:sz w:val="24"/>
          <w:szCs w:val="24"/>
          <w:lang w:val="en-US"/>
        </w:rPr>
        <w:t>Franco</w:t>
      </w:r>
      <w:r w:rsidRPr="00E14FD6">
        <w:rPr>
          <w:rFonts w:ascii="Times New Roman" w:hAnsi="Times New Roman" w:cs="Times New Roman"/>
          <w:sz w:val="24"/>
          <w:szCs w:val="24"/>
        </w:rPr>
        <w:t xml:space="preserve"> </w:t>
      </w:r>
      <w:r>
        <w:rPr>
          <w:rFonts w:ascii="Times New Roman" w:hAnsi="Times New Roman" w:cs="Times New Roman"/>
          <w:sz w:val="24"/>
          <w:szCs w:val="24"/>
          <w:lang w:val="en-US"/>
        </w:rPr>
        <w:t>Zeffirelli</w:t>
      </w:r>
      <w:r w:rsidRPr="00E14FD6">
        <w:rPr>
          <w:rFonts w:ascii="Times New Roman" w:hAnsi="Times New Roman" w:cs="Times New Roman"/>
          <w:sz w:val="24"/>
          <w:szCs w:val="24"/>
        </w:rPr>
        <w:t xml:space="preserve">. </w:t>
      </w:r>
      <w:r w:rsidRPr="00622079">
        <w:rPr>
          <w:rFonts w:ascii="Times New Roman" w:hAnsi="Times New Roman" w:cs="Times New Roman"/>
          <w:sz w:val="24"/>
          <w:szCs w:val="24"/>
        </w:rPr>
        <w:t xml:space="preserve">Με αφορμή τη συμπλήρωση </w:t>
      </w:r>
      <w:r>
        <w:rPr>
          <w:rFonts w:ascii="Times New Roman" w:hAnsi="Times New Roman" w:cs="Times New Roman"/>
          <w:sz w:val="24"/>
          <w:szCs w:val="24"/>
        </w:rPr>
        <w:t xml:space="preserve">των </w:t>
      </w:r>
      <w:r w:rsidRPr="00622079">
        <w:rPr>
          <w:rFonts w:ascii="Times New Roman" w:hAnsi="Times New Roman" w:cs="Times New Roman"/>
          <w:sz w:val="24"/>
          <w:szCs w:val="24"/>
        </w:rPr>
        <w:t>100 χρόνων από τ</w:t>
      </w:r>
      <w:r>
        <w:rPr>
          <w:rFonts w:ascii="Times New Roman" w:hAnsi="Times New Roman" w:cs="Times New Roman"/>
          <w:sz w:val="24"/>
          <w:szCs w:val="24"/>
        </w:rPr>
        <w:t xml:space="preserve">η γέννηση του Ιταλού σκηνοθέτη και σε συνεργασία με το </w:t>
      </w:r>
      <w:r w:rsidRPr="00E14FD6">
        <w:rPr>
          <w:rFonts w:ascii="Times New Roman" w:hAnsi="Times New Roman" w:cs="Times New Roman"/>
          <w:sz w:val="24"/>
          <w:szCs w:val="24"/>
        </w:rPr>
        <w:t>Ιταλικό Μορφωτικό Ινστιτούτο Αθηνών</w:t>
      </w:r>
      <w:r>
        <w:rPr>
          <w:rFonts w:ascii="Times New Roman" w:hAnsi="Times New Roman" w:cs="Times New Roman"/>
          <w:sz w:val="24"/>
          <w:szCs w:val="24"/>
        </w:rPr>
        <w:t xml:space="preserve">, η έκθεση περιλαμβάνει πρωτότυπες αφίσες ταινιών του δημιουργού. </w:t>
      </w:r>
    </w:p>
    <w:p w14:paraId="04DFD8CA" w14:textId="5D23A975" w:rsidR="00613046" w:rsidRDefault="00613046" w:rsidP="00613046">
      <w:pPr>
        <w:pStyle w:val="ListParagraph1"/>
        <w:spacing w:line="360" w:lineRule="auto"/>
        <w:ind w:left="-142" w:right="-199"/>
        <w:jc w:val="both"/>
        <w:rPr>
          <w:rFonts w:ascii="Times New Roman" w:hAnsi="Times New Roman" w:cs="Times New Roman"/>
          <w:sz w:val="24"/>
          <w:szCs w:val="24"/>
        </w:rPr>
      </w:pPr>
      <w:r w:rsidRPr="00916A21">
        <w:rPr>
          <w:rFonts w:ascii="Times New Roman" w:hAnsi="Times New Roman" w:cs="Times New Roman"/>
          <w:sz w:val="24"/>
          <w:szCs w:val="24"/>
        </w:rPr>
        <w:t>Από τις 2</w:t>
      </w:r>
      <w:r>
        <w:rPr>
          <w:rFonts w:ascii="Times New Roman" w:hAnsi="Times New Roman" w:cs="Times New Roman"/>
          <w:sz w:val="24"/>
          <w:szCs w:val="24"/>
        </w:rPr>
        <w:t>2</w:t>
      </w:r>
      <w:r w:rsidRPr="00916A21">
        <w:rPr>
          <w:rFonts w:ascii="Times New Roman" w:hAnsi="Times New Roman" w:cs="Times New Roman"/>
          <w:sz w:val="24"/>
          <w:szCs w:val="24"/>
        </w:rPr>
        <w:t xml:space="preserve"> έως και τις 2</w:t>
      </w:r>
      <w:r>
        <w:rPr>
          <w:rFonts w:ascii="Times New Roman" w:hAnsi="Times New Roman" w:cs="Times New Roman"/>
          <w:sz w:val="24"/>
          <w:szCs w:val="24"/>
        </w:rPr>
        <w:t>6</w:t>
      </w:r>
      <w:r w:rsidRPr="00916A21">
        <w:rPr>
          <w:rFonts w:ascii="Times New Roman" w:hAnsi="Times New Roman" w:cs="Times New Roman"/>
          <w:sz w:val="24"/>
          <w:szCs w:val="24"/>
        </w:rPr>
        <w:t xml:space="preserve"> Νοεμβρίου</w:t>
      </w:r>
      <w:r>
        <w:rPr>
          <w:rFonts w:ascii="Times New Roman" w:hAnsi="Times New Roman" w:cs="Times New Roman"/>
          <w:sz w:val="24"/>
          <w:szCs w:val="24"/>
        </w:rPr>
        <w:t>,</w:t>
      </w:r>
      <w:r w:rsidRPr="00916A21">
        <w:rPr>
          <w:rFonts w:ascii="Times New Roman" w:hAnsi="Times New Roman" w:cs="Times New Roman"/>
          <w:sz w:val="24"/>
          <w:szCs w:val="24"/>
        </w:rPr>
        <w:t xml:space="preserve"> </w:t>
      </w:r>
      <w:r w:rsidRPr="00AE77AA">
        <w:rPr>
          <w:rFonts w:ascii="Times New Roman" w:hAnsi="Times New Roman" w:cs="Times New Roman"/>
          <w:sz w:val="24"/>
          <w:szCs w:val="24"/>
        </w:rPr>
        <w:t xml:space="preserve">η Ισόγεια Αίθουσα </w:t>
      </w:r>
      <w:r w:rsidR="007B06A3">
        <w:rPr>
          <w:rFonts w:ascii="Times New Roman" w:hAnsi="Times New Roman" w:cs="Times New Roman"/>
          <w:sz w:val="24"/>
          <w:szCs w:val="24"/>
        </w:rPr>
        <w:t xml:space="preserve">του </w:t>
      </w:r>
      <w:r w:rsidRPr="00AE77AA">
        <w:rPr>
          <w:rFonts w:ascii="Times New Roman" w:hAnsi="Times New Roman" w:cs="Times New Roman"/>
          <w:sz w:val="24"/>
          <w:szCs w:val="24"/>
        </w:rPr>
        <w:t>Δημαρχείου</w:t>
      </w:r>
      <w:r w:rsidR="007B06A3">
        <w:rPr>
          <w:rFonts w:ascii="Times New Roman" w:hAnsi="Times New Roman" w:cs="Times New Roman"/>
          <w:sz w:val="24"/>
          <w:szCs w:val="24"/>
        </w:rPr>
        <w:t>,</w:t>
      </w:r>
      <w:r w:rsidRPr="00AE77AA">
        <w:rPr>
          <w:rFonts w:ascii="Times New Roman" w:hAnsi="Times New Roman" w:cs="Times New Roman"/>
          <w:sz w:val="24"/>
          <w:szCs w:val="24"/>
        </w:rPr>
        <w:t xml:space="preserve"> «Αριστοτέλης»</w:t>
      </w:r>
      <w:r w:rsidR="007B06A3">
        <w:rPr>
          <w:rFonts w:ascii="Times New Roman" w:hAnsi="Times New Roman" w:cs="Times New Roman"/>
          <w:sz w:val="24"/>
          <w:szCs w:val="24"/>
        </w:rPr>
        <w:t>,</w:t>
      </w:r>
      <w:r w:rsidRPr="00AE77AA">
        <w:rPr>
          <w:rFonts w:ascii="Times New Roman" w:hAnsi="Times New Roman" w:cs="Times New Roman"/>
          <w:sz w:val="24"/>
          <w:szCs w:val="24"/>
        </w:rPr>
        <w:t xml:space="preserve"> θα φιλοξενεί </w:t>
      </w:r>
      <w:r>
        <w:rPr>
          <w:rFonts w:ascii="Times New Roman" w:hAnsi="Times New Roman" w:cs="Times New Roman"/>
          <w:sz w:val="24"/>
          <w:szCs w:val="24"/>
        </w:rPr>
        <w:t>μια</w:t>
      </w:r>
      <w:r w:rsidRPr="00AE77AA">
        <w:rPr>
          <w:rFonts w:ascii="Times New Roman" w:hAnsi="Times New Roman" w:cs="Times New Roman"/>
          <w:sz w:val="24"/>
          <w:szCs w:val="24"/>
        </w:rPr>
        <w:t xml:space="preserve"> </w:t>
      </w:r>
      <w:r w:rsidRPr="00916A21">
        <w:rPr>
          <w:rFonts w:ascii="Times New Roman" w:hAnsi="Times New Roman" w:cs="Times New Roman"/>
          <w:sz w:val="24"/>
          <w:szCs w:val="24"/>
        </w:rPr>
        <w:t xml:space="preserve">έκθεση </w:t>
      </w:r>
      <w:r>
        <w:rPr>
          <w:rFonts w:ascii="Times New Roman" w:hAnsi="Times New Roman" w:cs="Times New Roman"/>
          <w:sz w:val="24"/>
          <w:szCs w:val="24"/>
        </w:rPr>
        <w:t xml:space="preserve">Ψηφιακών </w:t>
      </w:r>
      <w:r w:rsidRPr="00916A21">
        <w:rPr>
          <w:rFonts w:ascii="Times New Roman" w:hAnsi="Times New Roman" w:cs="Times New Roman"/>
          <w:sz w:val="24"/>
          <w:szCs w:val="24"/>
        </w:rPr>
        <w:t>Εγκαταστάσεων</w:t>
      </w:r>
      <w:r>
        <w:rPr>
          <w:rFonts w:ascii="Times New Roman" w:hAnsi="Times New Roman" w:cs="Times New Roman"/>
          <w:sz w:val="24"/>
          <w:szCs w:val="24"/>
        </w:rPr>
        <w:t xml:space="preserve"> από τους </w:t>
      </w:r>
      <w:r w:rsidRPr="00AE77AA">
        <w:rPr>
          <w:rFonts w:ascii="Times New Roman" w:hAnsi="Times New Roman" w:cs="Times New Roman"/>
          <w:sz w:val="24"/>
          <w:szCs w:val="24"/>
        </w:rPr>
        <w:t>φοιτητ</w:t>
      </w:r>
      <w:r>
        <w:rPr>
          <w:rFonts w:ascii="Times New Roman" w:hAnsi="Times New Roman" w:cs="Times New Roman"/>
          <w:sz w:val="24"/>
          <w:szCs w:val="24"/>
        </w:rPr>
        <w:t>ές</w:t>
      </w:r>
      <w:r w:rsidRPr="00AE77AA">
        <w:rPr>
          <w:rFonts w:ascii="Times New Roman" w:hAnsi="Times New Roman" w:cs="Times New Roman"/>
          <w:sz w:val="24"/>
          <w:szCs w:val="24"/>
        </w:rPr>
        <w:t xml:space="preserve"> του Τμήματος Ψηφιακών Τεχνών και Κινηματογράφου του Εθνικού και Καποδιστριακού Πανεπιστημίου Αθηνών</w:t>
      </w:r>
      <w:r w:rsidRPr="00E14FD6">
        <w:t xml:space="preserve"> </w:t>
      </w:r>
      <w:r w:rsidRPr="00E14FD6">
        <w:rPr>
          <w:rFonts w:ascii="Times New Roman" w:hAnsi="Times New Roman" w:cs="Times New Roman"/>
          <w:sz w:val="24"/>
          <w:szCs w:val="24"/>
        </w:rPr>
        <w:t>του συγκροτήματος Ευρίπου</w:t>
      </w:r>
      <w:r>
        <w:rPr>
          <w:rFonts w:ascii="Times New Roman" w:hAnsi="Times New Roman" w:cs="Times New Roman"/>
          <w:sz w:val="24"/>
          <w:szCs w:val="24"/>
        </w:rPr>
        <w:t xml:space="preserve">. Η έκθεση περιλαμβάνει δύο έργα </w:t>
      </w:r>
      <w:r>
        <w:rPr>
          <w:rFonts w:ascii="Times New Roman" w:hAnsi="Times New Roman" w:cs="Times New Roman"/>
          <w:sz w:val="24"/>
          <w:szCs w:val="24"/>
          <w:lang w:val="en-US"/>
        </w:rPr>
        <w:t>video</w:t>
      </w:r>
      <w:r w:rsidRPr="00E14FD6">
        <w:rPr>
          <w:rFonts w:ascii="Times New Roman" w:hAnsi="Times New Roman" w:cs="Times New Roman"/>
          <w:sz w:val="24"/>
          <w:szCs w:val="24"/>
        </w:rPr>
        <w:t xml:space="preserve"> </w:t>
      </w:r>
      <w:r>
        <w:rPr>
          <w:rFonts w:ascii="Times New Roman" w:hAnsi="Times New Roman" w:cs="Times New Roman"/>
          <w:sz w:val="24"/>
          <w:szCs w:val="24"/>
          <w:lang w:val="en-US"/>
        </w:rPr>
        <w:t>art</w:t>
      </w:r>
      <w:r w:rsidRPr="00E14FD6">
        <w:rPr>
          <w:rFonts w:ascii="Times New Roman" w:hAnsi="Times New Roman" w:cs="Times New Roman"/>
          <w:sz w:val="24"/>
          <w:szCs w:val="24"/>
        </w:rPr>
        <w:t xml:space="preserve"> </w:t>
      </w:r>
      <w:r>
        <w:rPr>
          <w:rFonts w:ascii="Times New Roman" w:hAnsi="Times New Roman" w:cs="Times New Roman"/>
          <w:sz w:val="24"/>
          <w:szCs w:val="24"/>
        </w:rPr>
        <w:t>και δύο έργα εικονικής πραγματικότητας (</w:t>
      </w:r>
      <w:r>
        <w:rPr>
          <w:rFonts w:ascii="Times New Roman" w:hAnsi="Times New Roman" w:cs="Times New Roman"/>
          <w:sz w:val="24"/>
          <w:szCs w:val="24"/>
          <w:lang w:val="en-US"/>
        </w:rPr>
        <w:t>virtual</w:t>
      </w:r>
      <w:r w:rsidRPr="00E14FD6">
        <w:rPr>
          <w:rFonts w:ascii="Times New Roman" w:hAnsi="Times New Roman" w:cs="Times New Roman"/>
          <w:sz w:val="24"/>
          <w:szCs w:val="24"/>
        </w:rPr>
        <w:t xml:space="preserve"> </w:t>
      </w:r>
      <w:r>
        <w:rPr>
          <w:rFonts w:ascii="Times New Roman" w:hAnsi="Times New Roman" w:cs="Times New Roman"/>
          <w:sz w:val="24"/>
          <w:szCs w:val="24"/>
          <w:lang w:val="en-US"/>
        </w:rPr>
        <w:t>reality</w:t>
      </w:r>
      <w:r w:rsidRPr="00E14FD6">
        <w:rPr>
          <w:rFonts w:ascii="Times New Roman" w:hAnsi="Times New Roman" w:cs="Times New Roman"/>
          <w:sz w:val="24"/>
          <w:szCs w:val="24"/>
        </w:rPr>
        <w:t xml:space="preserve">). </w:t>
      </w:r>
    </w:p>
    <w:p w14:paraId="1A8C5D74" w14:textId="77777777" w:rsidR="00613046" w:rsidRDefault="00613046" w:rsidP="00613046">
      <w:pPr>
        <w:pStyle w:val="ListParagraph1"/>
        <w:spacing w:line="240" w:lineRule="auto"/>
        <w:ind w:right="-199"/>
        <w:jc w:val="both"/>
        <w:rPr>
          <w:rFonts w:ascii="Times New Roman" w:hAnsi="Times New Roman" w:cs="Times New Roman"/>
          <w:sz w:val="24"/>
          <w:szCs w:val="24"/>
        </w:rPr>
      </w:pPr>
    </w:p>
    <w:p w14:paraId="15E9FB18" w14:textId="77777777" w:rsidR="00613046" w:rsidRDefault="00613046" w:rsidP="00613046">
      <w:pPr>
        <w:pStyle w:val="ListParagraph1"/>
        <w:spacing w:line="240" w:lineRule="auto"/>
        <w:ind w:right="-199"/>
        <w:jc w:val="both"/>
        <w:rPr>
          <w:rFonts w:ascii="Times New Roman" w:hAnsi="Times New Roman" w:cs="Times New Roman"/>
          <w:sz w:val="24"/>
          <w:szCs w:val="24"/>
        </w:rPr>
      </w:pPr>
    </w:p>
    <w:p w14:paraId="4C5273ED" w14:textId="77777777" w:rsidR="00613046" w:rsidRPr="00F8149F" w:rsidRDefault="00613046" w:rsidP="00613046">
      <w:pPr>
        <w:pStyle w:val="ListParagraph1"/>
        <w:spacing w:line="240" w:lineRule="auto"/>
        <w:ind w:right="-199"/>
        <w:jc w:val="both"/>
        <w:rPr>
          <w:rFonts w:ascii="Times New Roman" w:hAnsi="Times New Roman" w:cs="Times New Roman"/>
          <w:sz w:val="24"/>
          <w:szCs w:val="24"/>
        </w:rPr>
      </w:pPr>
    </w:p>
    <w:p w14:paraId="12362B62" w14:textId="77777777" w:rsidR="00613046" w:rsidRPr="001823E8" w:rsidRDefault="00613046" w:rsidP="00613046">
      <w:pPr>
        <w:ind w:left="360"/>
        <w:jc w:val="center"/>
        <w:rPr>
          <w:rFonts w:ascii="Times New Roman" w:hAnsi="Times New Roman" w:cs="Times New Roman"/>
          <w:color w:val="DC4502"/>
          <w:sz w:val="28"/>
          <w:szCs w:val="28"/>
        </w:rPr>
      </w:pPr>
      <w:r w:rsidRPr="001823E8">
        <w:rPr>
          <w:rFonts w:ascii="Times New Roman" w:hAnsi="Times New Roman" w:cs="Times New Roman"/>
          <w:b/>
          <w:bCs/>
          <w:color w:val="DC4502"/>
          <w:sz w:val="28"/>
          <w:szCs w:val="28"/>
        </w:rPr>
        <w:t>ΠΑΡΟΥΣΙΑΣΗ ΒΙΒΛΙΟΥ</w:t>
      </w:r>
    </w:p>
    <w:p w14:paraId="432B11BD" w14:textId="6B01E94B" w:rsidR="00613046" w:rsidRDefault="00613046" w:rsidP="00613046">
      <w:pPr>
        <w:rPr>
          <w:rFonts w:ascii="Times New Roman" w:hAnsi="Times New Roman" w:cs="Times New Roman"/>
          <w:sz w:val="24"/>
          <w:szCs w:val="24"/>
        </w:rPr>
      </w:pPr>
      <w:r>
        <w:rPr>
          <w:rFonts w:ascii="Times New Roman" w:hAnsi="Times New Roman" w:cs="Times New Roman"/>
          <w:sz w:val="24"/>
          <w:szCs w:val="24"/>
        </w:rPr>
        <w:t>Την Τετάρτη 22 Νοεμβρίου θα πραγματοποιηθεί π</w:t>
      </w:r>
      <w:r w:rsidRPr="00AE77AA">
        <w:rPr>
          <w:rFonts w:ascii="Times New Roman" w:hAnsi="Times New Roman" w:cs="Times New Roman"/>
          <w:sz w:val="24"/>
          <w:szCs w:val="24"/>
        </w:rPr>
        <w:t>αρουσίαση τ</w:t>
      </w:r>
      <w:r>
        <w:rPr>
          <w:rFonts w:ascii="Times New Roman" w:hAnsi="Times New Roman" w:cs="Times New Roman"/>
          <w:sz w:val="24"/>
          <w:szCs w:val="24"/>
        </w:rPr>
        <w:t xml:space="preserve">ου </w:t>
      </w:r>
      <w:r w:rsidRPr="00AE77AA">
        <w:rPr>
          <w:rFonts w:ascii="Times New Roman" w:hAnsi="Times New Roman" w:cs="Times New Roman"/>
          <w:sz w:val="24"/>
          <w:szCs w:val="24"/>
        </w:rPr>
        <w:t>βιβλί</w:t>
      </w:r>
      <w:r>
        <w:rPr>
          <w:rFonts w:ascii="Times New Roman" w:hAnsi="Times New Roman" w:cs="Times New Roman"/>
          <w:sz w:val="24"/>
          <w:szCs w:val="24"/>
        </w:rPr>
        <w:t>ου</w:t>
      </w:r>
      <w:r w:rsidRPr="00F0192A">
        <w:rPr>
          <w:rFonts w:ascii="Times New Roman" w:hAnsi="Times New Roman" w:cs="Times New Roman"/>
          <w:sz w:val="24"/>
          <w:szCs w:val="24"/>
        </w:rPr>
        <w:t xml:space="preserve"> «</w:t>
      </w:r>
      <w:r w:rsidRPr="00F0192A">
        <w:rPr>
          <w:rFonts w:ascii="Times New Roman" w:hAnsi="Times New Roman" w:cs="Times New Roman"/>
          <w:i/>
          <w:iCs/>
          <w:sz w:val="24"/>
          <w:szCs w:val="24"/>
        </w:rPr>
        <w:t xml:space="preserve">Δεν αδειάζουμε να πεθάνουμε» </w:t>
      </w:r>
      <w:r w:rsidRPr="00AE77AA">
        <w:rPr>
          <w:rFonts w:ascii="Times New Roman" w:hAnsi="Times New Roman" w:cs="Times New Roman"/>
          <w:sz w:val="24"/>
          <w:szCs w:val="24"/>
        </w:rPr>
        <w:t xml:space="preserve">του </w:t>
      </w:r>
      <w:r w:rsidRPr="00F0192A">
        <w:rPr>
          <w:rFonts w:ascii="Times New Roman" w:hAnsi="Times New Roman" w:cs="Times New Roman"/>
          <w:sz w:val="24"/>
          <w:szCs w:val="24"/>
        </w:rPr>
        <w:t>Δημήτρη Παπαχρήστο</w:t>
      </w:r>
      <w:r>
        <w:rPr>
          <w:rFonts w:ascii="Times New Roman" w:hAnsi="Times New Roman" w:cs="Times New Roman"/>
          <w:sz w:val="24"/>
          <w:szCs w:val="24"/>
        </w:rPr>
        <w:t xml:space="preserve">υ, εκδόσεις Τόπος. </w:t>
      </w:r>
      <w:r w:rsidRPr="00F0192A">
        <w:rPr>
          <w:rFonts w:ascii="Times New Roman" w:hAnsi="Times New Roman" w:cs="Times New Roman"/>
          <w:sz w:val="24"/>
          <w:szCs w:val="24"/>
        </w:rPr>
        <w:t>Μέσα από τις ιστορίες</w:t>
      </w:r>
      <w:r>
        <w:rPr>
          <w:rFonts w:ascii="Times New Roman" w:hAnsi="Times New Roman" w:cs="Times New Roman"/>
          <w:sz w:val="24"/>
          <w:szCs w:val="24"/>
        </w:rPr>
        <w:t xml:space="preserve"> του βιβλίου</w:t>
      </w:r>
      <w:r w:rsidRPr="00F0192A">
        <w:rPr>
          <w:rFonts w:ascii="Times New Roman" w:hAnsi="Times New Roman" w:cs="Times New Roman"/>
          <w:sz w:val="24"/>
          <w:szCs w:val="24"/>
        </w:rPr>
        <w:t xml:space="preserve"> </w:t>
      </w:r>
      <w:r w:rsidRPr="00F0192A">
        <w:rPr>
          <w:rFonts w:ascii="Times New Roman" w:hAnsi="Times New Roman" w:cs="Times New Roman"/>
          <w:i/>
          <w:iCs/>
          <w:sz w:val="24"/>
          <w:szCs w:val="24"/>
        </w:rPr>
        <w:t>«η μνήμη πασχίζει να κρατήσει ζωντανό το παρελθόν, σαν σταθμό ανεφοδιασμού των νέων για να συνεχίσουν και να φτάσουν εκεί που δεν καταφέραμε εμείς. Για να μπορέσουν να προλάβουν το μέλλον γιατί αλλιώς δεν θα το συναντήσουν ποτέ»</w:t>
      </w:r>
      <w:r w:rsidR="007B06A3">
        <w:rPr>
          <w:rFonts w:ascii="Times New Roman" w:hAnsi="Times New Roman" w:cs="Times New Roman"/>
          <w:i/>
          <w:iCs/>
          <w:sz w:val="24"/>
          <w:szCs w:val="24"/>
        </w:rPr>
        <w:t>.</w:t>
      </w:r>
    </w:p>
    <w:p w14:paraId="66544FE8" w14:textId="77777777" w:rsidR="00613046" w:rsidRDefault="00613046" w:rsidP="00613046">
      <w:pPr>
        <w:rPr>
          <w:rFonts w:ascii="Times New Roman" w:hAnsi="Times New Roman" w:cs="Times New Roman"/>
          <w:sz w:val="24"/>
          <w:szCs w:val="24"/>
        </w:rPr>
      </w:pPr>
      <w:r>
        <w:rPr>
          <w:rFonts w:ascii="Times New Roman" w:hAnsi="Times New Roman" w:cs="Times New Roman"/>
          <w:sz w:val="24"/>
          <w:szCs w:val="24"/>
        </w:rPr>
        <w:t xml:space="preserve">Η παρουσίαση θα πραγματοποιηθεί στην αίθουσα «Κλεοπάτρα» στο ξενοδοχείο Παλίρροια στις 18:00. </w:t>
      </w:r>
    </w:p>
    <w:p w14:paraId="4B8A65BA" w14:textId="77777777" w:rsidR="00613046" w:rsidRDefault="00613046" w:rsidP="00613046">
      <w:pPr>
        <w:rPr>
          <w:rFonts w:ascii="Times New Roman" w:hAnsi="Times New Roman" w:cs="Times New Roman"/>
          <w:sz w:val="24"/>
          <w:szCs w:val="24"/>
        </w:rPr>
      </w:pPr>
    </w:p>
    <w:p w14:paraId="176D605F" w14:textId="77777777" w:rsidR="00613046" w:rsidRPr="001823E8" w:rsidRDefault="00613046" w:rsidP="00613046">
      <w:pPr>
        <w:jc w:val="center"/>
        <w:rPr>
          <w:rFonts w:ascii="Times New Roman" w:hAnsi="Times New Roman" w:cs="Times New Roman"/>
          <w:color w:val="DC4502"/>
          <w:sz w:val="24"/>
          <w:szCs w:val="24"/>
        </w:rPr>
      </w:pPr>
      <w:r w:rsidRPr="001823E8">
        <w:rPr>
          <w:rFonts w:ascii="Times New Roman" w:hAnsi="Times New Roman" w:cs="Times New Roman"/>
          <w:b/>
          <w:bCs/>
          <w:color w:val="DC4502"/>
          <w:sz w:val="32"/>
          <w:szCs w:val="32"/>
        </w:rPr>
        <w:t>ΑΦΙΕΡΩΜΑΤΑ</w:t>
      </w:r>
      <w:r w:rsidRPr="001823E8">
        <w:rPr>
          <w:rFonts w:ascii="Times New Roman" w:hAnsi="Times New Roman" w:cs="Times New Roman"/>
          <w:b/>
          <w:bCs/>
          <w:color w:val="DC4502"/>
          <w:sz w:val="28"/>
          <w:szCs w:val="28"/>
        </w:rPr>
        <w:br/>
      </w:r>
      <w:r w:rsidRPr="001823E8">
        <w:rPr>
          <w:rFonts w:ascii="Times New Roman" w:eastAsia="Times New Roman" w:hAnsi="Times New Roman" w:cs="Times New Roman"/>
          <w:b/>
          <w:bCs/>
          <w:i/>
          <w:iCs/>
          <w:color w:val="DC4502"/>
          <w:sz w:val="28"/>
          <w:szCs w:val="28"/>
        </w:rPr>
        <w:t>Αφιέρωμα στους Griko</w:t>
      </w:r>
    </w:p>
    <w:p w14:paraId="5A16E125" w14:textId="7BE68D0B" w:rsidR="00613046" w:rsidRDefault="00613046" w:rsidP="00613046">
      <w:pPr>
        <w:jc w:val="both"/>
        <w:rPr>
          <w:rFonts w:ascii="Times New Roman" w:hAnsi="Times New Roman" w:cs="Times New Roman"/>
          <w:bCs/>
          <w:sz w:val="24"/>
          <w:szCs w:val="24"/>
        </w:rPr>
      </w:pPr>
      <w:r>
        <w:rPr>
          <w:rFonts w:ascii="Times New Roman" w:hAnsi="Times New Roman" w:cs="Times New Roman"/>
          <w:bCs/>
          <w:sz w:val="24"/>
          <w:szCs w:val="24"/>
        </w:rPr>
        <w:t xml:space="preserve">Οι </w:t>
      </w:r>
      <w:r>
        <w:rPr>
          <w:rFonts w:ascii="Times New Roman" w:hAnsi="Times New Roman" w:cs="Times New Roman"/>
          <w:bCs/>
          <w:sz w:val="24"/>
          <w:szCs w:val="24"/>
          <w:lang w:val="en-US"/>
        </w:rPr>
        <w:t>Griko</w:t>
      </w:r>
      <w:r>
        <w:rPr>
          <w:rFonts w:ascii="Times New Roman" w:hAnsi="Times New Roman" w:cs="Times New Roman"/>
          <w:bCs/>
          <w:sz w:val="24"/>
          <w:szCs w:val="24"/>
        </w:rPr>
        <w:t xml:space="preserve">, ελληνόφωνος πληθυσμός που </w:t>
      </w:r>
      <w:r w:rsidR="007B06A3">
        <w:rPr>
          <w:rFonts w:ascii="Times New Roman" w:hAnsi="Times New Roman" w:cs="Times New Roman"/>
          <w:bCs/>
          <w:sz w:val="24"/>
          <w:szCs w:val="24"/>
        </w:rPr>
        <w:t>κατοικεί</w:t>
      </w:r>
      <w:r>
        <w:rPr>
          <w:rFonts w:ascii="Times New Roman" w:hAnsi="Times New Roman" w:cs="Times New Roman"/>
          <w:bCs/>
          <w:sz w:val="24"/>
          <w:szCs w:val="24"/>
        </w:rPr>
        <w:t xml:space="preserve"> στην Κάτω Ιταλία,</w:t>
      </w:r>
      <w:r w:rsidRPr="00F8662B">
        <w:rPr>
          <w:rFonts w:ascii="Times New Roman" w:hAnsi="Times New Roman" w:cs="Times New Roman"/>
          <w:bCs/>
          <w:sz w:val="24"/>
          <w:szCs w:val="24"/>
        </w:rPr>
        <w:t xml:space="preserve"> </w:t>
      </w:r>
      <w:r>
        <w:rPr>
          <w:rFonts w:ascii="Times New Roman" w:hAnsi="Times New Roman" w:cs="Times New Roman"/>
          <w:bCs/>
          <w:sz w:val="24"/>
          <w:szCs w:val="24"/>
        </w:rPr>
        <w:t xml:space="preserve">αποτελούν μια ιδιαίτερη περίπτωση, καθώς η πληθυσμιακή τους ομάδα έχει καταφέρει να διατηρήσει μια ξεχωριστή ελληνική διάλεκτο, που κρατά τις ρίζες της ήδη απ’ την αρχαία Ελλάδα. </w:t>
      </w:r>
    </w:p>
    <w:p w14:paraId="3AC830F8" w14:textId="4DB887B1" w:rsidR="00613046" w:rsidRDefault="00613046" w:rsidP="00613046">
      <w:pPr>
        <w:jc w:val="both"/>
        <w:rPr>
          <w:rFonts w:ascii="Times New Roman" w:hAnsi="Times New Roman" w:cs="Times New Roman"/>
          <w:bCs/>
          <w:sz w:val="24"/>
          <w:szCs w:val="24"/>
        </w:rPr>
      </w:pPr>
      <w:r>
        <w:rPr>
          <w:rFonts w:ascii="Times New Roman" w:hAnsi="Times New Roman" w:cs="Times New Roman"/>
          <w:bCs/>
          <w:sz w:val="24"/>
          <w:szCs w:val="24"/>
        </w:rPr>
        <w:t xml:space="preserve">Το αφιέρωμα στους </w:t>
      </w:r>
      <w:r>
        <w:rPr>
          <w:rFonts w:ascii="Times New Roman" w:hAnsi="Times New Roman" w:cs="Times New Roman"/>
          <w:bCs/>
          <w:sz w:val="24"/>
          <w:szCs w:val="24"/>
          <w:lang w:val="en-US"/>
        </w:rPr>
        <w:t>Griko</w:t>
      </w:r>
      <w:r w:rsidRPr="00DB539B">
        <w:rPr>
          <w:rFonts w:ascii="Times New Roman" w:hAnsi="Times New Roman" w:cs="Times New Roman"/>
          <w:bCs/>
          <w:sz w:val="24"/>
          <w:szCs w:val="24"/>
        </w:rPr>
        <w:t xml:space="preserve"> </w:t>
      </w:r>
      <w:r>
        <w:rPr>
          <w:rFonts w:ascii="Times New Roman" w:hAnsi="Times New Roman" w:cs="Times New Roman"/>
          <w:bCs/>
          <w:sz w:val="24"/>
          <w:szCs w:val="24"/>
        </w:rPr>
        <w:t>δίνει την ευκαιρία σ’ αυτή την ομάδα να μας συστήσει την πλούσια κουλτούρα τ</w:t>
      </w:r>
      <w:r w:rsidR="007B06A3">
        <w:rPr>
          <w:rFonts w:ascii="Times New Roman" w:hAnsi="Times New Roman" w:cs="Times New Roman"/>
          <w:bCs/>
          <w:sz w:val="24"/>
          <w:szCs w:val="24"/>
        </w:rPr>
        <w:t>ης</w:t>
      </w:r>
      <w:r>
        <w:rPr>
          <w:rFonts w:ascii="Times New Roman" w:hAnsi="Times New Roman" w:cs="Times New Roman"/>
          <w:bCs/>
          <w:sz w:val="24"/>
          <w:szCs w:val="24"/>
        </w:rPr>
        <w:t xml:space="preserve"> μέσα από 5 ταινίες τεκμηρίωσης που έχουν καταγράψει τα ήθη, τα έθιμα, τη γλώσσα και τον πολιτισμό τους. Τρεις από τις ταινίες ανήκουν στο</w:t>
      </w:r>
      <w:r w:rsidR="007B06A3">
        <w:rPr>
          <w:rFonts w:ascii="Times New Roman" w:hAnsi="Times New Roman" w:cs="Times New Roman"/>
          <w:bCs/>
          <w:sz w:val="24"/>
          <w:szCs w:val="24"/>
        </w:rPr>
        <w:t>ν</w:t>
      </w:r>
      <w:r>
        <w:rPr>
          <w:rFonts w:ascii="Times New Roman" w:hAnsi="Times New Roman" w:cs="Times New Roman"/>
          <w:bCs/>
          <w:sz w:val="24"/>
          <w:szCs w:val="24"/>
        </w:rPr>
        <w:t xml:space="preserve"> σκηνοθέτη Δημήτρη Μαυρίκιο, έναν απ’ τους πρώτους Έλληνες κινηματογραφιστές που επισκέφ</w:t>
      </w:r>
      <w:r w:rsidR="007B06A3">
        <w:rPr>
          <w:rFonts w:ascii="Times New Roman" w:hAnsi="Times New Roman" w:cs="Times New Roman"/>
          <w:bCs/>
          <w:sz w:val="24"/>
          <w:szCs w:val="24"/>
        </w:rPr>
        <w:t>τ</w:t>
      </w:r>
      <w:r>
        <w:rPr>
          <w:rFonts w:ascii="Times New Roman" w:hAnsi="Times New Roman" w:cs="Times New Roman"/>
          <w:bCs/>
          <w:sz w:val="24"/>
          <w:szCs w:val="24"/>
        </w:rPr>
        <w:t>ηκαν την Κάτω Ιταλία με σκοπό να καταγράψ</w:t>
      </w:r>
      <w:r w:rsidR="007B06A3">
        <w:rPr>
          <w:rFonts w:ascii="Times New Roman" w:hAnsi="Times New Roman" w:cs="Times New Roman"/>
          <w:bCs/>
          <w:sz w:val="24"/>
          <w:szCs w:val="24"/>
        </w:rPr>
        <w:t>ουν</w:t>
      </w:r>
      <w:r>
        <w:rPr>
          <w:rFonts w:ascii="Times New Roman" w:hAnsi="Times New Roman" w:cs="Times New Roman"/>
          <w:bCs/>
          <w:sz w:val="24"/>
          <w:szCs w:val="24"/>
        </w:rPr>
        <w:t xml:space="preserve"> τα ελληνόφωνα χωριά της Κάτω Ιταλίας</w:t>
      </w:r>
      <w:r w:rsidR="007B06A3">
        <w:rPr>
          <w:rFonts w:ascii="Times New Roman" w:hAnsi="Times New Roman" w:cs="Times New Roman"/>
          <w:bCs/>
          <w:sz w:val="24"/>
          <w:szCs w:val="24"/>
        </w:rPr>
        <w:t>. Ο Δημήτρης Μαυρίκιος</w:t>
      </w:r>
      <w:r>
        <w:rPr>
          <w:rFonts w:ascii="Times New Roman" w:hAnsi="Times New Roman" w:cs="Times New Roman"/>
          <w:bCs/>
          <w:sz w:val="24"/>
          <w:szCs w:val="24"/>
        </w:rPr>
        <w:t xml:space="preserve"> μ</w:t>
      </w:r>
      <w:r w:rsidR="007B06A3">
        <w:rPr>
          <w:rFonts w:ascii="Times New Roman" w:hAnsi="Times New Roman" w:cs="Times New Roman"/>
          <w:bCs/>
          <w:sz w:val="24"/>
          <w:szCs w:val="24"/>
        </w:rPr>
        <w:t>ά</w:t>
      </w:r>
      <w:r>
        <w:rPr>
          <w:rFonts w:ascii="Times New Roman" w:hAnsi="Times New Roman" w:cs="Times New Roman"/>
          <w:bCs/>
          <w:sz w:val="24"/>
          <w:szCs w:val="24"/>
        </w:rPr>
        <w:t xml:space="preserve">ς κληροδότησε ένα μοναδικό αρχείο. </w:t>
      </w:r>
    </w:p>
    <w:p w14:paraId="2D0B5C7B" w14:textId="0827A7C7" w:rsidR="00613046" w:rsidRDefault="007B06A3" w:rsidP="00613046">
      <w:pPr>
        <w:jc w:val="both"/>
        <w:rPr>
          <w:rFonts w:ascii="Times New Roman" w:hAnsi="Times New Roman" w:cs="Times New Roman"/>
          <w:bCs/>
          <w:sz w:val="24"/>
          <w:szCs w:val="24"/>
        </w:rPr>
      </w:pPr>
      <w:r>
        <w:rPr>
          <w:rFonts w:ascii="Times New Roman" w:hAnsi="Times New Roman" w:cs="Times New Roman"/>
          <w:bCs/>
          <w:sz w:val="24"/>
          <w:szCs w:val="24"/>
        </w:rPr>
        <w:lastRenderedPageBreak/>
        <w:t>Οι</w:t>
      </w:r>
      <w:r w:rsidR="00613046">
        <w:rPr>
          <w:rFonts w:ascii="Times New Roman" w:hAnsi="Times New Roman" w:cs="Times New Roman"/>
          <w:bCs/>
          <w:sz w:val="24"/>
          <w:szCs w:val="24"/>
        </w:rPr>
        <w:t xml:space="preserve"> άλλ</w:t>
      </w:r>
      <w:r>
        <w:rPr>
          <w:rFonts w:ascii="Times New Roman" w:hAnsi="Times New Roman" w:cs="Times New Roman"/>
          <w:bCs/>
          <w:sz w:val="24"/>
          <w:szCs w:val="24"/>
        </w:rPr>
        <w:t>ες</w:t>
      </w:r>
      <w:r w:rsidR="00613046">
        <w:rPr>
          <w:rFonts w:ascii="Times New Roman" w:hAnsi="Times New Roman" w:cs="Times New Roman"/>
          <w:bCs/>
          <w:sz w:val="24"/>
          <w:szCs w:val="24"/>
        </w:rPr>
        <w:t xml:space="preserve"> δύο είναι δημιουργήματα των κινηματογραφιστών </w:t>
      </w:r>
      <w:r w:rsidR="00613046" w:rsidRPr="00DB539B">
        <w:rPr>
          <w:rFonts w:ascii="Times New Roman" w:hAnsi="Times New Roman" w:cs="Times New Roman"/>
          <w:bCs/>
          <w:sz w:val="24"/>
          <w:szCs w:val="24"/>
        </w:rPr>
        <w:t>Billy Cotsis και Basil Genimahaliotis</w:t>
      </w:r>
      <w:r w:rsidR="00613046">
        <w:rPr>
          <w:rFonts w:ascii="Times New Roman" w:hAnsi="Times New Roman" w:cs="Times New Roman"/>
          <w:bCs/>
          <w:sz w:val="24"/>
          <w:szCs w:val="24"/>
        </w:rPr>
        <w:t>, οι οποίοι δεκαετίες αργότερα</w:t>
      </w:r>
      <w:r w:rsidR="00613046" w:rsidRPr="002B6FF0">
        <w:rPr>
          <w:rFonts w:ascii="Times New Roman" w:hAnsi="Times New Roman" w:cs="Times New Roman"/>
          <w:bCs/>
          <w:sz w:val="24"/>
          <w:szCs w:val="24"/>
        </w:rPr>
        <w:t xml:space="preserve"> </w:t>
      </w:r>
      <w:r w:rsidR="00613046">
        <w:rPr>
          <w:rFonts w:ascii="Times New Roman" w:hAnsi="Times New Roman" w:cs="Times New Roman"/>
          <w:bCs/>
          <w:sz w:val="24"/>
          <w:szCs w:val="24"/>
        </w:rPr>
        <w:t xml:space="preserve">περιηγήθηκαν με τη σειρά τους στα 9 χωριά </w:t>
      </w:r>
      <w:r w:rsidR="00613046">
        <w:rPr>
          <w:rFonts w:ascii="Times New Roman" w:hAnsi="Times New Roman" w:cs="Times New Roman"/>
          <w:bCs/>
          <w:sz w:val="24"/>
          <w:szCs w:val="24"/>
          <w:lang w:val="en-US"/>
        </w:rPr>
        <w:t>Griko</w:t>
      </w:r>
      <w:r w:rsidR="00613046" w:rsidRPr="002B6FF0">
        <w:rPr>
          <w:rFonts w:ascii="Times New Roman" w:hAnsi="Times New Roman" w:cs="Times New Roman"/>
          <w:bCs/>
          <w:sz w:val="24"/>
          <w:szCs w:val="24"/>
        </w:rPr>
        <w:t xml:space="preserve"> </w:t>
      </w:r>
      <w:r w:rsidR="00613046">
        <w:rPr>
          <w:rFonts w:ascii="Times New Roman" w:hAnsi="Times New Roman" w:cs="Times New Roman"/>
          <w:bCs/>
          <w:sz w:val="24"/>
          <w:szCs w:val="24"/>
        </w:rPr>
        <w:t>της περιοχής</w:t>
      </w:r>
      <w:r w:rsidR="00613046" w:rsidRPr="00AE0F46">
        <w:rPr>
          <w:rFonts w:ascii="Times New Roman" w:hAnsi="Times New Roman" w:cs="Times New Roman"/>
          <w:bCs/>
          <w:sz w:val="24"/>
          <w:szCs w:val="24"/>
        </w:rPr>
        <w:t xml:space="preserve"> </w:t>
      </w:r>
      <w:r w:rsidR="00613046">
        <w:rPr>
          <w:rFonts w:ascii="Times New Roman" w:hAnsi="Times New Roman" w:cs="Times New Roman"/>
          <w:bCs/>
          <w:sz w:val="24"/>
          <w:szCs w:val="24"/>
        </w:rPr>
        <w:t>της Μεγάλης Ελλάδας.</w:t>
      </w:r>
    </w:p>
    <w:p w14:paraId="27E7B1FA" w14:textId="77777777" w:rsidR="00613046" w:rsidRDefault="00613046" w:rsidP="00613046">
      <w:pPr>
        <w:jc w:val="both"/>
        <w:rPr>
          <w:rFonts w:ascii="Times New Roman" w:hAnsi="Times New Roman" w:cs="Times New Roman"/>
          <w:bCs/>
          <w:sz w:val="24"/>
          <w:szCs w:val="24"/>
        </w:rPr>
      </w:pPr>
      <w:r>
        <w:rPr>
          <w:rFonts w:ascii="Times New Roman" w:hAnsi="Times New Roman" w:cs="Times New Roman"/>
          <w:bCs/>
          <w:sz w:val="24"/>
          <w:szCs w:val="24"/>
        </w:rPr>
        <w:t xml:space="preserve">Αναλυτικότερα, τα ντοκιμαντέρ του αφιερώματος είναι τα εξής: </w:t>
      </w:r>
    </w:p>
    <w:p w14:paraId="7EA38EBF" w14:textId="745C3B55" w:rsidR="00613046" w:rsidRPr="002B6FF0" w:rsidRDefault="00613046" w:rsidP="00613046">
      <w:pPr>
        <w:pStyle w:val="ListParagraph"/>
        <w:numPr>
          <w:ilvl w:val="0"/>
          <w:numId w:val="1"/>
        </w:numPr>
        <w:jc w:val="both"/>
        <w:rPr>
          <w:rFonts w:ascii="Times New Roman" w:hAnsi="Times New Roman" w:cs="Times New Roman"/>
          <w:bCs/>
          <w:sz w:val="24"/>
          <w:szCs w:val="24"/>
        </w:rPr>
      </w:pPr>
      <w:r w:rsidRPr="002B6FF0">
        <w:rPr>
          <w:rFonts w:ascii="Times New Roman" w:hAnsi="Times New Roman" w:cs="Times New Roman"/>
          <w:b/>
          <w:sz w:val="24"/>
          <w:szCs w:val="24"/>
        </w:rPr>
        <w:t>Polemonta</w:t>
      </w:r>
      <w:r w:rsidRPr="002B6FF0">
        <w:rPr>
          <w:rFonts w:ascii="Times New Roman" w:hAnsi="Times New Roman" w:cs="Times New Roman"/>
          <w:bCs/>
          <w:sz w:val="24"/>
          <w:szCs w:val="24"/>
        </w:rPr>
        <w:t>, του Δημήτρη Μαυρίκιου</w:t>
      </w:r>
    </w:p>
    <w:p w14:paraId="63A827CD" w14:textId="115D1502" w:rsidR="00613046" w:rsidRPr="002B6FF0" w:rsidRDefault="00613046" w:rsidP="00613046">
      <w:pPr>
        <w:pStyle w:val="ListParagraph"/>
        <w:numPr>
          <w:ilvl w:val="0"/>
          <w:numId w:val="1"/>
        </w:numPr>
        <w:jc w:val="both"/>
        <w:rPr>
          <w:rFonts w:ascii="Times New Roman" w:hAnsi="Times New Roman" w:cs="Times New Roman"/>
          <w:bCs/>
          <w:sz w:val="24"/>
          <w:szCs w:val="24"/>
        </w:rPr>
      </w:pPr>
      <w:r w:rsidRPr="002B6FF0">
        <w:rPr>
          <w:rFonts w:ascii="Times New Roman" w:hAnsi="Times New Roman" w:cs="Times New Roman"/>
          <w:b/>
          <w:sz w:val="24"/>
          <w:szCs w:val="24"/>
        </w:rPr>
        <w:t>Τα Γεφύρια του Ιονίου: Μπόβα</w:t>
      </w:r>
      <w:r w:rsidRPr="002B6FF0">
        <w:rPr>
          <w:rFonts w:ascii="Times New Roman" w:hAnsi="Times New Roman" w:cs="Times New Roman"/>
          <w:bCs/>
          <w:sz w:val="24"/>
          <w:szCs w:val="24"/>
        </w:rPr>
        <w:t>, του Δημήτρη Μαυρίκιου</w:t>
      </w:r>
    </w:p>
    <w:p w14:paraId="450BCB66" w14:textId="3AFB9B35" w:rsidR="00613046" w:rsidRPr="002B6FF0" w:rsidRDefault="00613046" w:rsidP="00613046">
      <w:pPr>
        <w:pStyle w:val="ListParagraph"/>
        <w:numPr>
          <w:ilvl w:val="0"/>
          <w:numId w:val="1"/>
        </w:numPr>
        <w:jc w:val="both"/>
        <w:rPr>
          <w:rFonts w:ascii="Times New Roman" w:hAnsi="Times New Roman" w:cs="Times New Roman"/>
          <w:bCs/>
          <w:sz w:val="24"/>
          <w:szCs w:val="24"/>
        </w:rPr>
      </w:pPr>
      <w:r w:rsidRPr="002B6FF0">
        <w:rPr>
          <w:rFonts w:ascii="Times New Roman" w:hAnsi="Times New Roman" w:cs="Times New Roman"/>
          <w:b/>
          <w:sz w:val="24"/>
          <w:szCs w:val="24"/>
        </w:rPr>
        <w:t>Τα Γεφύρια του Ιονίου: Οτράντο</w:t>
      </w:r>
      <w:r>
        <w:rPr>
          <w:rFonts w:ascii="Times New Roman" w:hAnsi="Times New Roman" w:cs="Times New Roman"/>
          <w:bCs/>
          <w:sz w:val="24"/>
          <w:szCs w:val="24"/>
        </w:rPr>
        <w:t>,</w:t>
      </w:r>
      <w:r w:rsidRPr="002B6FF0">
        <w:rPr>
          <w:rFonts w:ascii="Times New Roman" w:hAnsi="Times New Roman" w:cs="Times New Roman"/>
          <w:bCs/>
          <w:sz w:val="24"/>
          <w:szCs w:val="24"/>
        </w:rPr>
        <w:t xml:space="preserve"> του Δημήτρη Μαυρίκιου</w:t>
      </w:r>
    </w:p>
    <w:p w14:paraId="7086DF6B" w14:textId="617E23E8" w:rsidR="00613046" w:rsidRPr="002B6FF0" w:rsidRDefault="00613046" w:rsidP="00613046">
      <w:pPr>
        <w:pStyle w:val="ListParagraph"/>
        <w:numPr>
          <w:ilvl w:val="0"/>
          <w:numId w:val="1"/>
        </w:numPr>
        <w:jc w:val="both"/>
        <w:rPr>
          <w:rFonts w:ascii="Times New Roman" w:hAnsi="Times New Roman" w:cs="Times New Roman"/>
          <w:bCs/>
          <w:sz w:val="24"/>
          <w:szCs w:val="24"/>
          <w:lang w:val="en-US"/>
        </w:rPr>
      </w:pPr>
      <w:r w:rsidRPr="002B6FF0">
        <w:rPr>
          <w:rFonts w:ascii="Times New Roman" w:hAnsi="Times New Roman" w:cs="Times New Roman"/>
          <w:b/>
          <w:sz w:val="24"/>
          <w:szCs w:val="24"/>
          <w:lang w:val="en-US"/>
        </w:rPr>
        <w:t>Magna Graecia: the Greko of Calabria</w:t>
      </w:r>
      <w:r w:rsidRPr="002B6FF0">
        <w:rPr>
          <w:rFonts w:ascii="Times New Roman" w:hAnsi="Times New Roman" w:cs="Times New Roman"/>
          <w:bCs/>
          <w:sz w:val="24"/>
          <w:szCs w:val="24"/>
          <w:lang w:val="en-US"/>
        </w:rPr>
        <w:t xml:space="preserve">, </w:t>
      </w:r>
      <w:r w:rsidRPr="002B6FF0">
        <w:rPr>
          <w:rFonts w:ascii="Times New Roman" w:hAnsi="Times New Roman" w:cs="Times New Roman"/>
          <w:bCs/>
          <w:sz w:val="24"/>
          <w:szCs w:val="24"/>
        </w:rPr>
        <w:t>των</w:t>
      </w:r>
      <w:r w:rsidRPr="002B6FF0">
        <w:rPr>
          <w:rFonts w:ascii="Times New Roman" w:hAnsi="Times New Roman" w:cs="Times New Roman"/>
          <w:bCs/>
          <w:sz w:val="24"/>
          <w:szCs w:val="24"/>
          <w:lang w:val="en-US"/>
        </w:rPr>
        <w:t xml:space="preserve"> Billy Cotsis </w:t>
      </w:r>
      <w:r w:rsidRPr="002B6FF0">
        <w:rPr>
          <w:rFonts w:ascii="Times New Roman" w:hAnsi="Times New Roman" w:cs="Times New Roman"/>
          <w:bCs/>
          <w:sz w:val="24"/>
          <w:szCs w:val="24"/>
        </w:rPr>
        <w:t>και</w:t>
      </w:r>
      <w:r w:rsidRPr="002B6FF0">
        <w:rPr>
          <w:rFonts w:ascii="Times New Roman" w:hAnsi="Times New Roman" w:cs="Times New Roman"/>
          <w:bCs/>
          <w:sz w:val="24"/>
          <w:szCs w:val="24"/>
          <w:lang w:val="en-US"/>
        </w:rPr>
        <w:t xml:space="preserve"> Basil Genimahaliotis</w:t>
      </w:r>
    </w:p>
    <w:p w14:paraId="01360423" w14:textId="3F346B73" w:rsidR="00613046" w:rsidRDefault="00613046" w:rsidP="00613046">
      <w:pPr>
        <w:pStyle w:val="ListParagraph"/>
        <w:numPr>
          <w:ilvl w:val="0"/>
          <w:numId w:val="1"/>
        </w:numPr>
        <w:jc w:val="both"/>
        <w:rPr>
          <w:rFonts w:ascii="Times New Roman" w:hAnsi="Times New Roman" w:cs="Times New Roman"/>
          <w:bCs/>
          <w:sz w:val="24"/>
          <w:szCs w:val="24"/>
          <w:lang w:val="en-US"/>
        </w:rPr>
      </w:pPr>
      <w:r w:rsidRPr="002B6FF0">
        <w:rPr>
          <w:rFonts w:ascii="Times New Roman" w:hAnsi="Times New Roman" w:cs="Times New Roman"/>
          <w:b/>
          <w:sz w:val="24"/>
          <w:szCs w:val="24"/>
          <w:lang w:val="en-US"/>
        </w:rPr>
        <w:t>Magna Graecia: the Griko of Apulia</w:t>
      </w:r>
      <w:r w:rsidRPr="002B6FF0">
        <w:rPr>
          <w:rFonts w:ascii="Times New Roman" w:hAnsi="Times New Roman" w:cs="Times New Roman"/>
          <w:bCs/>
          <w:sz w:val="24"/>
          <w:szCs w:val="24"/>
          <w:lang w:val="en-US"/>
        </w:rPr>
        <w:t xml:space="preserve">, </w:t>
      </w:r>
      <w:r w:rsidRPr="002B6FF0">
        <w:rPr>
          <w:rFonts w:ascii="Times New Roman" w:hAnsi="Times New Roman" w:cs="Times New Roman"/>
          <w:bCs/>
          <w:sz w:val="24"/>
          <w:szCs w:val="24"/>
        </w:rPr>
        <w:t>των</w:t>
      </w:r>
      <w:r w:rsidRPr="002B6FF0">
        <w:rPr>
          <w:rFonts w:ascii="Times New Roman" w:hAnsi="Times New Roman" w:cs="Times New Roman"/>
          <w:bCs/>
          <w:sz w:val="24"/>
          <w:szCs w:val="24"/>
          <w:lang w:val="en-US"/>
        </w:rPr>
        <w:t xml:space="preserve"> Billy Cotsis </w:t>
      </w:r>
      <w:r w:rsidRPr="002B6FF0">
        <w:rPr>
          <w:rFonts w:ascii="Times New Roman" w:hAnsi="Times New Roman" w:cs="Times New Roman"/>
          <w:bCs/>
          <w:sz w:val="24"/>
          <w:szCs w:val="24"/>
        </w:rPr>
        <w:t>και</w:t>
      </w:r>
      <w:r w:rsidRPr="002B6FF0">
        <w:rPr>
          <w:rFonts w:ascii="Times New Roman" w:hAnsi="Times New Roman" w:cs="Times New Roman"/>
          <w:bCs/>
          <w:sz w:val="24"/>
          <w:szCs w:val="24"/>
          <w:lang w:val="en-US"/>
        </w:rPr>
        <w:t xml:space="preserve"> Basil Genimahaliotis</w:t>
      </w:r>
    </w:p>
    <w:p w14:paraId="1049545C" w14:textId="13DB88A2" w:rsidR="00613046" w:rsidRPr="00F8149F" w:rsidRDefault="00613046" w:rsidP="00613046">
      <w:pPr>
        <w:ind w:left="360"/>
        <w:rPr>
          <w:rFonts w:ascii="Times New Roman" w:hAnsi="Times New Roman" w:cs="Times New Roman"/>
          <w:b/>
          <w:i/>
          <w:iCs/>
          <w:sz w:val="24"/>
          <w:szCs w:val="24"/>
        </w:rPr>
      </w:pPr>
      <w:r w:rsidRPr="00A2249D">
        <w:rPr>
          <w:rFonts w:ascii="Times New Roman" w:hAnsi="Times New Roman" w:cs="Times New Roman"/>
          <w:b/>
          <w:i/>
          <w:iCs/>
          <w:sz w:val="24"/>
          <w:szCs w:val="24"/>
        </w:rPr>
        <w:t>Σε συνεργασία με το Ιταλικό Μορφωτικό Ινστιτούτο, την Πρεσβεία της Ιταλίας, τη Γενική Γραμματεία Απόδημου Ελληνισμού, την Κοινότητα Κάτω Μεσσήνης, την Ομοσπονδία Κοινοτήτων Κάτω Ιταλίας και την Ελληνική Κοινότητα Emilia Romagna.</w:t>
      </w:r>
    </w:p>
    <w:p w14:paraId="68361640" w14:textId="77777777" w:rsidR="00613046" w:rsidRDefault="00613046" w:rsidP="00613046">
      <w:pPr>
        <w:ind w:right="-851"/>
        <w:jc w:val="center"/>
        <w:rPr>
          <w:rFonts w:ascii="Times New Roman" w:eastAsia="Times New Roman" w:hAnsi="Times New Roman" w:cs="Times New Roman"/>
          <w:b/>
          <w:bCs/>
          <w:i/>
          <w:iCs/>
          <w:color w:val="DC4502"/>
          <w:sz w:val="28"/>
          <w:szCs w:val="28"/>
        </w:rPr>
      </w:pPr>
    </w:p>
    <w:p w14:paraId="7E008FDE" w14:textId="77777777" w:rsidR="00613046" w:rsidRDefault="00613046" w:rsidP="00613046">
      <w:pPr>
        <w:ind w:right="-851"/>
        <w:jc w:val="center"/>
        <w:rPr>
          <w:rFonts w:ascii="Times New Roman" w:eastAsia="Times New Roman" w:hAnsi="Times New Roman" w:cs="Times New Roman"/>
          <w:b/>
          <w:bCs/>
          <w:i/>
          <w:iCs/>
          <w:color w:val="DC4502"/>
          <w:sz w:val="28"/>
          <w:szCs w:val="28"/>
        </w:rPr>
      </w:pPr>
    </w:p>
    <w:p w14:paraId="769C2E7B" w14:textId="77777777" w:rsidR="00613046" w:rsidRDefault="00613046" w:rsidP="00613046">
      <w:pPr>
        <w:ind w:right="-851"/>
        <w:jc w:val="center"/>
        <w:rPr>
          <w:rFonts w:ascii="Times New Roman" w:eastAsia="Times New Roman" w:hAnsi="Times New Roman" w:cs="Times New Roman"/>
          <w:b/>
          <w:bCs/>
          <w:i/>
          <w:iCs/>
          <w:color w:val="DC4502"/>
          <w:sz w:val="28"/>
          <w:szCs w:val="28"/>
        </w:rPr>
      </w:pPr>
    </w:p>
    <w:p w14:paraId="60B0282E" w14:textId="77777777" w:rsidR="00613046" w:rsidRDefault="00613046" w:rsidP="00613046">
      <w:pPr>
        <w:spacing w:after="0"/>
        <w:ind w:right="-851"/>
        <w:jc w:val="center"/>
        <w:rPr>
          <w:rFonts w:ascii="Times New Roman" w:eastAsia="Times New Roman" w:hAnsi="Times New Roman" w:cs="Times New Roman"/>
          <w:b/>
          <w:bCs/>
          <w:i/>
          <w:iCs/>
          <w:color w:val="DC4502"/>
          <w:sz w:val="28"/>
          <w:szCs w:val="28"/>
        </w:rPr>
      </w:pPr>
      <w:r w:rsidRPr="001823E8">
        <w:rPr>
          <w:rFonts w:ascii="Times New Roman" w:eastAsia="Times New Roman" w:hAnsi="Times New Roman" w:cs="Times New Roman"/>
          <w:b/>
          <w:bCs/>
          <w:i/>
          <w:iCs/>
          <w:color w:val="DC4502"/>
          <w:sz w:val="28"/>
          <w:szCs w:val="28"/>
        </w:rPr>
        <w:t>«Γνωριμία με Ξένες Κινηματογραφίες»</w:t>
      </w:r>
    </w:p>
    <w:p w14:paraId="61026485" w14:textId="77777777" w:rsidR="00613046" w:rsidRPr="001823E8" w:rsidRDefault="00613046" w:rsidP="00613046">
      <w:pPr>
        <w:spacing w:after="0"/>
        <w:ind w:right="-851"/>
        <w:jc w:val="center"/>
        <w:rPr>
          <w:rFonts w:ascii="Times New Roman" w:hAnsi="Times New Roman" w:cs="Times New Roman"/>
          <w:b/>
          <w:i/>
          <w:iCs/>
          <w:color w:val="DC4502"/>
          <w:sz w:val="32"/>
          <w:szCs w:val="32"/>
        </w:rPr>
      </w:pPr>
      <w:r>
        <w:rPr>
          <w:rFonts w:ascii="Times New Roman" w:eastAsia="Times New Roman" w:hAnsi="Times New Roman" w:cs="Times New Roman"/>
          <w:b/>
          <w:bCs/>
          <w:i/>
          <w:iCs/>
          <w:color w:val="DC4502"/>
          <w:sz w:val="28"/>
          <w:szCs w:val="28"/>
        </w:rPr>
        <w:t>Νεανικός Νορβηγικός Κινηματογράφος</w:t>
      </w:r>
    </w:p>
    <w:p w14:paraId="33D72D2A" w14:textId="77777777" w:rsidR="00613046" w:rsidRPr="001D701A" w:rsidRDefault="00613046" w:rsidP="00613046">
      <w:pPr>
        <w:spacing w:after="0"/>
        <w:jc w:val="center"/>
        <w:rPr>
          <w:rFonts w:ascii="Times New Roman" w:hAnsi="Times New Roman" w:cs="Times New Roman"/>
          <w:sz w:val="28"/>
          <w:szCs w:val="28"/>
        </w:rPr>
      </w:pPr>
    </w:p>
    <w:p w14:paraId="60EC7ED8" w14:textId="7AD4DEF2" w:rsidR="00613046" w:rsidRPr="00754976" w:rsidRDefault="00613046" w:rsidP="00613046">
      <w:pPr>
        <w:ind w:right="-851"/>
        <w:jc w:val="both"/>
        <w:rPr>
          <w:rFonts w:ascii="Times New Roman" w:hAnsi="Times New Roman" w:cs="Times New Roman"/>
          <w:sz w:val="24"/>
          <w:szCs w:val="24"/>
        </w:rPr>
      </w:pPr>
      <w:r>
        <w:rPr>
          <w:rFonts w:ascii="Times New Roman" w:hAnsi="Times New Roman" w:cs="Times New Roman"/>
          <w:sz w:val="24"/>
          <w:szCs w:val="24"/>
        </w:rPr>
        <w:t>Όπως κάθε χρονιά, στο 17</w:t>
      </w:r>
      <w:r w:rsidR="00606171">
        <w:rPr>
          <w:rFonts w:ascii="Times New Roman" w:hAnsi="Times New Roman" w:cs="Times New Roman"/>
          <w:sz w:val="24"/>
          <w:szCs w:val="24"/>
        </w:rPr>
        <w:t xml:space="preserve">ο </w:t>
      </w:r>
      <w:r>
        <w:rPr>
          <w:rFonts w:ascii="Times New Roman" w:hAnsi="Times New Roman" w:cs="Times New Roman"/>
          <w:sz w:val="24"/>
          <w:szCs w:val="24"/>
        </w:rPr>
        <w:t xml:space="preserve">Φεστιβάλ Ελληνικού Ντοκιμαντέρ – </w:t>
      </w:r>
      <w:r>
        <w:rPr>
          <w:rFonts w:ascii="Times New Roman" w:hAnsi="Times New Roman" w:cs="Times New Roman"/>
          <w:sz w:val="24"/>
          <w:szCs w:val="24"/>
          <w:lang w:val="en-US"/>
        </w:rPr>
        <w:t>docfest</w:t>
      </w:r>
      <w:r>
        <w:rPr>
          <w:rFonts w:ascii="Times New Roman" w:hAnsi="Times New Roman" w:cs="Times New Roman"/>
          <w:sz w:val="24"/>
          <w:szCs w:val="24"/>
        </w:rPr>
        <w:t xml:space="preserve"> θα πραγματοποιηθεί αφιέρωμα γνωριμίας με τις ξένες κινηματογραφίες. Αυτή τη χρονιά, το βλέμμα μας στρέφεται στη Σκανδιναβία, και πιο συγκεκριμένα, στο</w:t>
      </w:r>
      <w:r w:rsidR="00606171">
        <w:rPr>
          <w:rFonts w:ascii="Times New Roman" w:hAnsi="Times New Roman" w:cs="Times New Roman"/>
          <w:sz w:val="24"/>
          <w:szCs w:val="24"/>
        </w:rPr>
        <w:t>ν</w:t>
      </w:r>
      <w:r>
        <w:rPr>
          <w:rFonts w:ascii="Times New Roman" w:hAnsi="Times New Roman" w:cs="Times New Roman"/>
          <w:sz w:val="24"/>
          <w:szCs w:val="24"/>
        </w:rPr>
        <w:t xml:space="preserve"> Νεανικό Νορβηγικό Κινηματογράφο. Μέσα από τέσσερις </w:t>
      </w:r>
      <w:r w:rsidR="00606171">
        <w:rPr>
          <w:rFonts w:ascii="Times New Roman" w:hAnsi="Times New Roman" w:cs="Times New Roman"/>
          <w:sz w:val="24"/>
          <w:szCs w:val="24"/>
        </w:rPr>
        <w:t>ν</w:t>
      </w:r>
      <w:r>
        <w:rPr>
          <w:rFonts w:ascii="Times New Roman" w:hAnsi="Times New Roman" w:cs="Times New Roman"/>
          <w:sz w:val="24"/>
          <w:szCs w:val="24"/>
        </w:rPr>
        <w:t>ορβηγικές παραγωγές, κατάλληλες για όλες τις ηλικίες, το κοινό θα ανακαλύψει μια νέα οπτική</w:t>
      </w:r>
      <w:r w:rsidR="004A2890">
        <w:rPr>
          <w:rFonts w:ascii="Times New Roman" w:hAnsi="Times New Roman" w:cs="Times New Roman"/>
          <w:sz w:val="24"/>
          <w:szCs w:val="24"/>
        </w:rPr>
        <w:t>,</w:t>
      </w:r>
      <w:r>
        <w:rPr>
          <w:rFonts w:ascii="Times New Roman" w:hAnsi="Times New Roman" w:cs="Times New Roman"/>
          <w:sz w:val="24"/>
          <w:szCs w:val="24"/>
        </w:rPr>
        <w:t xml:space="preserve"> που την απασχολούν θέματα σχετικά με το περιβάλλον και την κοινωνία. Το αφιέρωμα περιλαμβάνει τρεις ταινίες </w:t>
      </w:r>
      <w:r>
        <w:rPr>
          <w:rFonts w:ascii="Times New Roman" w:hAnsi="Times New Roman" w:cs="Times New Roman"/>
          <w:sz w:val="24"/>
          <w:szCs w:val="24"/>
          <w:lang w:val="en-US"/>
        </w:rPr>
        <w:t>live</w:t>
      </w:r>
      <w:r w:rsidRPr="00754976">
        <w:rPr>
          <w:rFonts w:ascii="Times New Roman" w:hAnsi="Times New Roman" w:cs="Times New Roman"/>
          <w:sz w:val="24"/>
          <w:szCs w:val="24"/>
        </w:rPr>
        <w:t>-</w:t>
      </w:r>
      <w:r>
        <w:rPr>
          <w:rFonts w:ascii="Times New Roman" w:hAnsi="Times New Roman" w:cs="Times New Roman"/>
          <w:sz w:val="24"/>
          <w:szCs w:val="24"/>
          <w:lang w:val="en-US"/>
        </w:rPr>
        <w:t>action</w:t>
      </w:r>
      <w:r w:rsidRPr="00754976">
        <w:rPr>
          <w:rFonts w:ascii="Times New Roman" w:hAnsi="Times New Roman" w:cs="Times New Roman"/>
          <w:sz w:val="24"/>
          <w:szCs w:val="24"/>
        </w:rPr>
        <w:t xml:space="preserve"> </w:t>
      </w:r>
      <w:r>
        <w:rPr>
          <w:rFonts w:ascii="Times New Roman" w:hAnsi="Times New Roman" w:cs="Times New Roman"/>
          <w:sz w:val="24"/>
          <w:szCs w:val="24"/>
        </w:rPr>
        <w:t xml:space="preserve">και μία </w:t>
      </w:r>
      <w:r>
        <w:rPr>
          <w:rFonts w:ascii="Times New Roman" w:hAnsi="Times New Roman" w:cs="Times New Roman"/>
          <w:sz w:val="24"/>
          <w:szCs w:val="24"/>
          <w:lang w:val="en-US"/>
        </w:rPr>
        <w:t>animation</w:t>
      </w:r>
      <w:r w:rsidRPr="00754976">
        <w:rPr>
          <w:rFonts w:ascii="Times New Roman" w:hAnsi="Times New Roman" w:cs="Times New Roman"/>
          <w:sz w:val="24"/>
          <w:szCs w:val="24"/>
        </w:rPr>
        <w:t xml:space="preserve"> </w:t>
      </w:r>
      <w:r>
        <w:rPr>
          <w:rFonts w:ascii="Times New Roman" w:hAnsi="Times New Roman" w:cs="Times New Roman"/>
          <w:sz w:val="24"/>
          <w:szCs w:val="24"/>
        </w:rPr>
        <w:t>που θα ενθουσιάσουν μικρούς και μεγάλους.</w:t>
      </w:r>
    </w:p>
    <w:p w14:paraId="6BCB1575" w14:textId="77777777" w:rsidR="00613046" w:rsidRDefault="00613046" w:rsidP="00613046">
      <w:pPr>
        <w:ind w:right="-851"/>
        <w:jc w:val="both"/>
        <w:rPr>
          <w:rFonts w:ascii="Times New Roman" w:hAnsi="Times New Roman" w:cs="Times New Roman"/>
          <w:sz w:val="24"/>
          <w:szCs w:val="24"/>
        </w:rPr>
      </w:pPr>
      <w:r>
        <w:rPr>
          <w:rFonts w:ascii="Times New Roman" w:hAnsi="Times New Roman" w:cs="Times New Roman"/>
          <w:sz w:val="24"/>
          <w:szCs w:val="24"/>
        </w:rPr>
        <w:t xml:space="preserve">Τα ντοκιμαντέρ που θα προβληθούν είναι τα εξής: </w:t>
      </w:r>
    </w:p>
    <w:p w14:paraId="69032668" w14:textId="39D10FD5" w:rsidR="00613046" w:rsidRPr="00B86AAA" w:rsidRDefault="00613046" w:rsidP="00613046">
      <w:pPr>
        <w:pStyle w:val="NormalWeb"/>
        <w:numPr>
          <w:ilvl w:val="0"/>
          <w:numId w:val="2"/>
        </w:numPr>
        <w:ind w:left="1260"/>
        <w:jc w:val="both"/>
        <w:rPr>
          <w:lang w:val="en-US"/>
        </w:rPr>
      </w:pPr>
      <w:r w:rsidRPr="00B86AAA">
        <w:rPr>
          <w:b/>
          <w:bCs/>
          <w:lang w:val="en-US"/>
        </w:rPr>
        <w:t>Queen Without Land</w:t>
      </w:r>
      <w:r w:rsidRPr="00B86AAA">
        <w:rPr>
          <w:lang w:val="en-US"/>
        </w:rPr>
        <w:t xml:space="preserve">, </w:t>
      </w:r>
      <w:r>
        <w:t>της</w:t>
      </w:r>
      <w:r w:rsidRPr="00B011DD">
        <w:rPr>
          <w:lang w:val="en-US"/>
        </w:rPr>
        <w:t xml:space="preserve"> </w:t>
      </w:r>
      <w:r w:rsidRPr="00B86AAA">
        <w:rPr>
          <w:lang w:val="en-US"/>
        </w:rPr>
        <w:t>Asgeir Helgestad</w:t>
      </w:r>
    </w:p>
    <w:p w14:paraId="38E55C31" w14:textId="24592C3B" w:rsidR="00613046" w:rsidRPr="00B86AAA" w:rsidRDefault="00613046" w:rsidP="00613046">
      <w:pPr>
        <w:pStyle w:val="NormalWeb"/>
        <w:numPr>
          <w:ilvl w:val="0"/>
          <w:numId w:val="2"/>
        </w:numPr>
        <w:ind w:left="1260"/>
        <w:jc w:val="both"/>
        <w:rPr>
          <w:lang w:val="en-US"/>
        </w:rPr>
      </w:pPr>
      <w:r w:rsidRPr="00B86AAA">
        <w:rPr>
          <w:b/>
          <w:bCs/>
          <w:lang w:val="en-US"/>
        </w:rPr>
        <w:t>Daughter of the Sun</w:t>
      </w:r>
      <w:r w:rsidRPr="00B86AAA">
        <w:rPr>
          <w:lang w:val="en-US"/>
        </w:rPr>
        <w:t>,</w:t>
      </w:r>
      <w:r w:rsidRPr="00B011DD">
        <w:rPr>
          <w:lang w:val="en-US"/>
        </w:rPr>
        <w:t xml:space="preserve"> </w:t>
      </w:r>
      <w:r>
        <w:t>των</w:t>
      </w:r>
      <w:r w:rsidRPr="00B86AAA">
        <w:rPr>
          <w:lang w:val="en-US"/>
        </w:rPr>
        <w:t xml:space="preserve"> Beaivvi Nieida και Solas Datter</w:t>
      </w:r>
    </w:p>
    <w:p w14:paraId="520E99AB" w14:textId="0C02A2B6" w:rsidR="00613046" w:rsidRPr="00B86AAA" w:rsidRDefault="00613046" w:rsidP="00613046">
      <w:pPr>
        <w:pStyle w:val="NormalWeb"/>
        <w:numPr>
          <w:ilvl w:val="0"/>
          <w:numId w:val="2"/>
        </w:numPr>
        <w:ind w:left="1260"/>
        <w:jc w:val="both"/>
        <w:rPr>
          <w:lang w:val="en-US"/>
        </w:rPr>
      </w:pPr>
      <w:r w:rsidRPr="00B86AAA">
        <w:rPr>
          <w:b/>
          <w:bCs/>
          <w:lang w:val="en-US"/>
        </w:rPr>
        <w:t>Mot Nord</w:t>
      </w:r>
      <w:r w:rsidRPr="00B86AAA">
        <w:rPr>
          <w:lang w:val="en-US"/>
        </w:rPr>
        <w:t xml:space="preserve">, </w:t>
      </w:r>
      <w:r>
        <w:t>του</w:t>
      </w:r>
      <w:r w:rsidRPr="00B011DD">
        <w:rPr>
          <w:lang w:val="en-US"/>
        </w:rPr>
        <w:t xml:space="preserve"> </w:t>
      </w:r>
      <w:r w:rsidRPr="00B86AAA">
        <w:rPr>
          <w:lang w:val="en-US"/>
        </w:rPr>
        <w:t>Jørn Nyseth Ranum</w:t>
      </w:r>
    </w:p>
    <w:p w14:paraId="152A151B" w14:textId="77777777" w:rsidR="00613046" w:rsidRPr="00FF15BE" w:rsidRDefault="00613046" w:rsidP="00613046">
      <w:pPr>
        <w:pStyle w:val="NormalWeb"/>
        <w:numPr>
          <w:ilvl w:val="0"/>
          <w:numId w:val="2"/>
        </w:numPr>
        <w:ind w:left="1260"/>
        <w:jc w:val="both"/>
        <w:rPr>
          <w:lang w:val="en-US"/>
        </w:rPr>
      </w:pPr>
      <w:r w:rsidRPr="00B86AAA">
        <w:rPr>
          <w:b/>
          <w:bCs/>
          <w:lang w:val="en-US"/>
        </w:rPr>
        <w:t>Οdd is an egg</w:t>
      </w:r>
      <w:r w:rsidRPr="00B86AAA">
        <w:rPr>
          <w:lang w:val="en-US"/>
        </w:rPr>
        <w:t xml:space="preserve">, </w:t>
      </w:r>
      <w:r>
        <w:t>της</w:t>
      </w:r>
      <w:r w:rsidRPr="00FF15BE">
        <w:rPr>
          <w:lang w:val="en-US"/>
        </w:rPr>
        <w:t xml:space="preserve"> </w:t>
      </w:r>
      <w:r w:rsidRPr="00B86AAA">
        <w:rPr>
          <w:lang w:val="en-US"/>
        </w:rPr>
        <w:t>Kristin Ulseth</w:t>
      </w:r>
    </w:p>
    <w:p w14:paraId="0A787A70" w14:textId="77777777" w:rsidR="00613046" w:rsidRPr="00B20E9C" w:rsidRDefault="00613046" w:rsidP="00613046">
      <w:pPr>
        <w:spacing w:after="0"/>
        <w:rPr>
          <w:rFonts w:ascii="Times New Roman" w:hAnsi="Times New Roman" w:cs="Times New Roman"/>
          <w:b/>
          <w:i/>
          <w:iCs/>
          <w:sz w:val="24"/>
          <w:szCs w:val="24"/>
          <w:lang w:val="en-US"/>
        </w:rPr>
      </w:pPr>
    </w:p>
    <w:p w14:paraId="4AFDD50E" w14:textId="77777777" w:rsidR="00613046" w:rsidRPr="00A2249D" w:rsidRDefault="00613046" w:rsidP="00613046">
      <w:pPr>
        <w:spacing w:after="0"/>
        <w:rPr>
          <w:rFonts w:ascii="Times New Roman" w:hAnsi="Times New Roman" w:cs="Times New Roman"/>
          <w:b/>
          <w:i/>
          <w:iCs/>
          <w:sz w:val="24"/>
          <w:szCs w:val="24"/>
        </w:rPr>
      </w:pPr>
      <w:r w:rsidRPr="00A2249D">
        <w:rPr>
          <w:rFonts w:ascii="Times New Roman" w:hAnsi="Times New Roman" w:cs="Times New Roman"/>
          <w:b/>
          <w:i/>
          <w:iCs/>
          <w:sz w:val="24"/>
          <w:szCs w:val="24"/>
        </w:rPr>
        <w:t>Αφιέρωμα στον Νεανικό Νορβηγικό Κινηματογράφο σε συνεργασία με την Πρεσβεία της Νορβηγίας και το Νορβηγικό Ινστιτούτο Αθηνών.</w:t>
      </w:r>
    </w:p>
    <w:p w14:paraId="06E36709" w14:textId="77777777" w:rsidR="00613046" w:rsidRPr="00A2249D" w:rsidRDefault="00613046" w:rsidP="00613046">
      <w:pPr>
        <w:pStyle w:val="NormalWeb"/>
        <w:jc w:val="both"/>
        <w:rPr>
          <w:b/>
          <w:bCs/>
        </w:rPr>
      </w:pPr>
    </w:p>
    <w:p w14:paraId="5CF47BCA" w14:textId="77777777" w:rsidR="00613046" w:rsidRPr="001823E8" w:rsidRDefault="00613046" w:rsidP="00613046">
      <w:pPr>
        <w:pStyle w:val="NormalWeb"/>
        <w:jc w:val="center"/>
        <w:rPr>
          <w:color w:val="DC4502"/>
        </w:rPr>
      </w:pPr>
      <w:r w:rsidRPr="001823E8">
        <w:rPr>
          <w:b/>
          <w:color w:val="DC4502"/>
          <w:sz w:val="32"/>
          <w:szCs w:val="32"/>
        </w:rPr>
        <w:t xml:space="preserve">Αφιέρωμα </w:t>
      </w:r>
      <w:r w:rsidRPr="001823E8">
        <w:rPr>
          <w:b/>
          <w:color w:val="DC4502"/>
          <w:sz w:val="28"/>
          <w:szCs w:val="28"/>
        </w:rPr>
        <w:t>στο</w:t>
      </w:r>
      <w:r w:rsidRPr="001823E8">
        <w:rPr>
          <w:b/>
          <w:color w:val="DC4502"/>
          <w:sz w:val="32"/>
          <w:szCs w:val="32"/>
        </w:rPr>
        <w:t xml:space="preserve"> Περιβάλλον</w:t>
      </w:r>
    </w:p>
    <w:p w14:paraId="2A3DE514" w14:textId="77777777" w:rsidR="00613046" w:rsidRPr="00AA0055" w:rsidRDefault="00613046" w:rsidP="0061304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Πλέον, όροι όπως </w:t>
      </w:r>
      <w:r w:rsidRPr="00AA0055">
        <w:rPr>
          <w:rFonts w:ascii="Times New Roman" w:hAnsi="Times New Roman" w:cs="Times New Roman"/>
          <w:sz w:val="24"/>
          <w:szCs w:val="24"/>
        </w:rPr>
        <w:t>«</w:t>
      </w:r>
      <w:r>
        <w:rPr>
          <w:rFonts w:ascii="Times New Roman" w:hAnsi="Times New Roman" w:cs="Times New Roman"/>
          <w:sz w:val="24"/>
          <w:szCs w:val="24"/>
        </w:rPr>
        <w:t>κ</w:t>
      </w:r>
      <w:r w:rsidRPr="00AA0055">
        <w:rPr>
          <w:rFonts w:ascii="Times New Roman" w:hAnsi="Times New Roman" w:cs="Times New Roman"/>
          <w:sz w:val="24"/>
          <w:szCs w:val="24"/>
        </w:rPr>
        <w:t xml:space="preserve">λιματική αλλαγή», «ενεργειακή κρίση», «ερημοποίηση» </w:t>
      </w:r>
      <w:r>
        <w:rPr>
          <w:rFonts w:ascii="Times New Roman" w:hAnsi="Times New Roman" w:cs="Times New Roman"/>
          <w:sz w:val="24"/>
          <w:szCs w:val="24"/>
        </w:rPr>
        <w:t xml:space="preserve">έχουν μπει στο καθημερινό μας λεξιλόγιο, πολλές φορές προκαλώντας αισθήματα φόβου και ανασφάλειας. Αυτή η ανησυχία αυξάνεται ακόμα περισσότερο με τις καταστροφικές πυρκαγιές και τις πλημμύρες που αναδεικνύουν την καταστροφή του περιβάλλοντος. </w:t>
      </w:r>
    </w:p>
    <w:p w14:paraId="2389EAF0" w14:textId="47B135CE" w:rsidR="00613046" w:rsidRDefault="00613046" w:rsidP="00613046">
      <w:pPr>
        <w:jc w:val="both"/>
        <w:rPr>
          <w:rFonts w:ascii="Times New Roman" w:hAnsi="Times New Roman" w:cs="Times New Roman"/>
          <w:sz w:val="24"/>
          <w:szCs w:val="24"/>
        </w:rPr>
      </w:pPr>
      <w:r w:rsidRPr="00AA0055">
        <w:rPr>
          <w:rFonts w:ascii="Times New Roman" w:hAnsi="Times New Roman" w:cs="Times New Roman"/>
          <w:sz w:val="24"/>
          <w:szCs w:val="24"/>
        </w:rPr>
        <w:t>Το Φεστιβάλ Ελληνικού Ντοκιμαντέρ</w:t>
      </w:r>
      <w:r>
        <w:rPr>
          <w:rFonts w:ascii="Times New Roman" w:hAnsi="Times New Roman" w:cs="Times New Roman"/>
          <w:sz w:val="24"/>
          <w:szCs w:val="24"/>
        </w:rPr>
        <w:t xml:space="preserve"> </w:t>
      </w:r>
      <w:r w:rsidRPr="00AA0055">
        <w:rPr>
          <w:rFonts w:ascii="Times New Roman" w:hAnsi="Times New Roman" w:cs="Times New Roman"/>
          <w:sz w:val="24"/>
          <w:szCs w:val="24"/>
        </w:rPr>
        <w:t>-</w:t>
      </w:r>
      <w:r>
        <w:rPr>
          <w:rFonts w:ascii="Times New Roman" w:hAnsi="Times New Roman" w:cs="Times New Roman"/>
          <w:sz w:val="24"/>
          <w:szCs w:val="24"/>
        </w:rPr>
        <w:t xml:space="preserve"> </w:t>
      </w:r>
      <w:r w:rsidRPr="00AA0055">
        <w:rPr>
          <w:rFonts w:ascii="Times New Roman" w:hAnsi="Times New Roman" w:cs="Times New Roman"/>
          <w:sz w:val="24"/>
          <w:szCs w:val="24"/>
        </w:rPr>
        <w:t xml:space="preserve">docfest </w:t>
      </w:r>
      <w:r>
        <w:rPr>
          <w:rFonts w:ascii="Times New Roman" w:hAnsi="Times New Roman" w:cs="Times New Roman"/>
          <w:sz w:val="24"/>
          <w:szCs w:val="24"/>
        </w:rPr>
        <w:t xml:space="preserve">διοργανώνει για ακόμα μια φορά το «Αφιέρωμα στο Περιβάλλον» ώστε να βοηθήσει τους κινηματογραφιστές και τους θεατές να εκφράσουν τις ανησυχίες τους, αλλά και να συμβάλει στην </w:t>
      </w:r>
      <w:r w:rsidRPr="00AA0055">
        <w:rPr>
          <w:rFonts w:ascii="Times New Roman" w:hAnsi="Times New Roman" w:cs="Times New Roman"/>
          <w:sz w:val="24"/>
          <w:szCs w:val="24"/>
        </w:rPr>
        <w:t>περιβαλλοντική εκπαίδευσ</w:t>
      </w:r>
      <w:r>
        <w:rPr>
          <w:rFonts w:ascii="Times New Roman" w:hAnsi="Times New Roman" w:cs="Times New Roman"/>
          <w:sz w:val="24"/>
          <w:szCs w:val="24"/>
        </w:rPr>
        <w:t>η. Η θεματολογία τους σχετίζεται με την</w:t>
      </w:r>
      <w:r w:rsidRPr="00AA0055">
        <w:rPr>
          <w:rFonts w:ascii="Times New Roman" w:hAnsi="Times New Roman" w:cs="Times New Roman"/>
          <w:sz w:val="24"/>
          <w:szCs w:val="24"/>
        </w:rPr>
        <w:t xml:space="preserve"> ορθή αξιοποίηση των ανανεώσιμων πηγών ενέργειας, </w:t>
      </w:r>
      <w:r>
        <w:rPr>
          <w:rFonts w:ascii="Times New Roman" w:hAnsi="Times New Roman" w:cs="Times New Roman"/>
          <w:sz w:val="24"/>
          <w:szCs w:val="24"/>
        </w:rPr>
        <w:t>την</w:t>
      </w:r>
      <w:r w:rsidRPr="00AA0055">
        <w:rPr>
          <w:rFonts w:ascii="Times New Roman" w:hAnsi="Times New Roman" w:cs="Times New Roman"/>
          <w:sz w:val="24"/>
          <w:szCs w:val="24"/>
        </w:rPr>
        <w:t xml:space="preserve"> αξία του νερού και του κύκλου του</w:t>
      </w:r>
      <w:r>
        <w:rPr>
          <w:rFonts w:ascii="Times New Roman" w:hAnsi="Times New Roman" w:cs="Times New Roman"/>
          <w:sz w:val="24"/>
          <w:szCs w:val="24"/>
        </w:rPr>
        <w:t>, αλλά</w:t>
      </w:r>
      <w:r w:rsidRPr="00AA0055">
        <w:rPr>
          <w:rFonts w:ascii="Times New Roman" w:hAnsi="Times New Roman" w:cs="Times New Roman"/>
          <w:sz w:val="24"/>
          <w:szCs w:val="24"/>
        </w:rPr>
        <w:t xml:space="preserve"> και </w:t>
      </w:r>
      <w:r>
        <w:rPr>
          <w:rFonts w:ascii="Times New Roman" w:hAnsi="Times New Roman" w:cs="Times New Roman"/>
          <w:sz w:val="24"/>
          <w:szCs w:val="24"/>
        </w:rPr>
        <w:t>την</w:t>
      </w:r>
      <w:r w:rsidRPr="00AA0055">
        <w:rPr>
          <w:rFonts w:ascii="Times New Roman" w:hAnsi="Times New Roman" w:cs="Times New Roman"/>
          <w:sz w:val="24"/>
          <w:szCs w:val="24"/>
        </w:rPr>
        <w:t xml:space="preserve"> υπεραλίευση σε βάρος των αδυνάμων</w:t>
      </w:r>
      <w:r>
        <w:rPr>
          <w:rFonts w:ascii="Times New Roman" w:hAnsi="Times New Roman" w:cs="Times New Roman"/>
          <w:sz w:val="24"/>
          <w:szCs w:val="24"/>
        </w:rPr>
        <w:t>.</w:t>
      </w:r>
      <w:r w:rsidRPr="00AA0055">
        <w:rPr>
          <w:rFonts w:ascii="Times New Roman" w:hAnsi="Times New Roman" w:cs="Times New Roman"/>
          <w:sz w:val="24"/>
          <w:szCs w:val="24"/>
        </w:rPr>
        <w:t xml:space="preserve"> </w:t>
      </w:r>
    </w:p>
    <w:p w14:paraId="7D06B547" w14:textId="77777777" w:rsidR="00613046" w:rsidRPr="00AE77AA" w:rsidRDefault="00613046" w:rsidP="00613046">
      <w:pPr>
        <w:jc w:val="both"/>
        <w:rPr>
          <w:rFonts w:ascii="Times New Roman" w:hAnsi="Times New Roman" w:cs="Times New Roman"/>
          <w:sz w:val="24"/>
          <w:szCs w:val="24"/>
        </w:rPr>
      </w:pPr>
      <w:r w:rsidRPr="00AE77AA">
        <w:rPr>
          <w:rFonts w:ascii="Times New Roman" w:hAnsi="Times New Roman" w:cs="Times New Roman"/>
          <w:sz w:val="24"/>
          <w:szCs w:val="24"/>
        </w:rPr>
        <w:t>Οι 4 ταινίες του αφιερώματος</w:t>
      </w:r>
      <w:r>
        <w:rPr>
          <w:rFonts w:ascii="Times New Roman" w:hAnsi="Times New Roman" w:cs="Times New Roman"/>
          <w:sz w:val="24"/>
          <w:szCs w:val="24"/>
        </w:rPr>
        <w:t xml:space="preserve"> είναι οι εξής</w:t>
      </w:r>
      <w:r w:rsidRPr="00AE77AA">
        <w:rPr>
          <w:rFonts w:ascii="Times New Roman" w:hAnsi="Times New Roman" w:cs="Times New Roman"/>
          <w:sz w:val="24"/>
          <w:szCs w:val="24"/>
        </w:rPr>
        <w:t>:</w:t>
      </w:r>
    </w:p>
    <w:p w14:paraId="05655890" w14:textId="77777777" w:rsidR="00613046" w:rsidRPr="003D2560" w:rsidRDefault="00613046" w:rsidP="00613046">
      <w:pPr>
        <w:pStyle w:val="ListParagraph"/>
        <w:numPr>
          <w:ilvl w:val="0"/>
          <w:numId w:val="3"/>
        </w:numPr>
        <w:spacing w:after="0" w:line="240" w:lineRule="auto"/>
        <w:ind w:left="1260" w:hanging="720"/>
        <w:jc w:val="both"/>
        <w:rPr>
          <w:rFonts w:ascii="Times New Roman" w:hAnsi="Times New Roman" w:cs="Times New Roman"/>
          <w:b/>
          <w:bCs/>
          <w:sz w:val="24"/>
          <w:szCs w:val="24"/>
          <w:lang w:val="en-US"/>
        </w:rPr>
      </w:pPr>
      <w:r w:rsidRPr="003D2560">
        <w:rPr>
          <w:rFonts w:ascii="Times New Roman" w:hAnsi="Times New Roman" w:cs="Times New Roman"/>
          <w:b/>
          <w:bCs/>
          <w:sz w:val="24"/>
          <w:szCs w:val="24"/>
          <w:lang w:val="en-US"/>
        </w:rPr>
        <w:t>Down to the Last Drop</w:t>
      </w:r>
      <w:r w:rsidRPr="003D2560">
        <w:rPr>
          <w:rFonts w:ascii="Times New Roman" w:hAnsi="Times New Roman" w:cs="Times New Roman"/>
          <w:sz w:val="24"/>
          <w:szCs w:val="24"/>
          <w:lang w:val="en-US"/>
        </w:rPr>
        <w:t>,</w:t>
      </w:r>
      <w:r w:rsidRPr="003D2560">
        <w:rPr>
          <w:rFonts w:ascii="Times New Roman" w:hAnsi="Times New Roman" w:cs="Times New Roman"/>
          <w:b/>
          <w:bCs/>
          <w:sz w:val="24"/>
          <w:szCs w:val="24"/>
          <w:lang w:val="en-US"/>
        </w:rPr>
        <w:t xml:space="preserve"> </w:t>
      </w:r>
      <w:r w:rsidRPr="003D2560">
        <w:rPr>
          <w:rFonts w:ascii="Times New Roman" w:hAnsi="Times New Roman" w:cs="Times New Roman"/>
          <w:sz w:val="24"/>
          <w:szCs w:val="24"/>
          <w:lang w:val="en-US"/>
        </w:rPr>
        <w:t>του Harry Putz</w:t>
      </w:r>
    </w:p>
    <w:p w14:paraId="1C0331DB" w14:textId="77777777" w:rsidR="00613046" w:rsidRPr="003D2560" w:rsidRDefault="00613046" w:rsidP="00613046">
      <w:pPr>
        <w:pStyle w:val="ListParagraph"/>
        <w:numPr>
          <w:ilvl w:val="0"/>
          <w:numId w:val="3"/>
        </w:numPr>
        <w:spacing w:after="0" w:line="240" w:lineRule="auto"/>
        <w:ind w:left="1260" w:hanging="720"/>
        <w:jc w:val="both"/>
        <w:rPr>
          <w:rFonts w:ascii="Times New Roman" w:hAnsi="Times New Roman" w:cs="Times New Roman"/>
          <w:b/>
          <w:bCs/>
          <w:sz w:val="24"/>
          <w:szCs w:val="24"/>
          <w:lang w:val="en-US"/>
        </w:rPr>
      </w:pPr>
      <w:r w:rsidRPr="003D2560">
        <w:rPr>
          <w:rFonts w:ascii="Times New Roman" w:hAnsi="Times New Roman" w:cs="Times New Roman"/>
          <w:b/>
          <w:bCs/>
          <w:sz w:val="24"/>
          <w:szCs w:val="24"/>
          <w:lang w:val="en-US"/>
        </w:rPr>
        <w:t>Raid on the Atlantic</w:t>
      </w:r>
      <w:r w:rsidRPr="003D2560">
        <w:rPr>
          <w:rFonts w:ascii="Times New Roman" w:hAnsi="Times New Roman" w:cs="Times New Roman"/>
          <w:sz w:val="24"/>
          <w:szCs w:val="24"/>
          <w:lang w:val="en-US"/>
        </w:rPr>
        <w:t>, του Nicolas Van Ingen</w:t>
      </w:r>
    </w:p>
    <w:p w14:paraId="419C521C" w14:textId="77777777" w:rsidR="00613046" w:rsidRPr="003D2560" w:rsidRDefault="00613046" w:rsidP="00613046">
      <w:pPr>
        <w:pStyle w:val="ListParagraph"/>
        <w:numPr>
          <w:ilvl w:val="0"/>
          <w:numId w:val="3"/>
        </w:numPr>
        <w:spacing w:after="0" w:line="240" w:lineRule="auto"/>
        <w:ind w:left="1260" w:hanging="720"/>
        <w:jc w:val="both"/>
        <w:rPr>
          <w:rFonts w:ascii="Times New Roman" w:hAnsi="Times New Roman" w:cs="Times New Roman"/>
          <w:b/>
          <w:bCs/>
          <w:sz w:val="24"/>
          <w:szCs w:val="24"/>
          <w:lang w:val="en-US"/>
        </w:rPr>
      </w:pPr>
      <w:r w:rsidRPr="003D2560">
        <w:rPr>
          <w:rFonts w:ascii="Times New Roman" w:hAnsi="Times New Roman" w:cs="Times New Roman"/>
          <w:b/>
          <w:bCs/>
          <w:sz w:val="24"/>
          <w:szCs w:val="24"/>
          <w:lang w:val="en-US"/>
        </w:rPr>
        <w:t>Water Lost and Returned</w:t>
      </w:r>
      <w:r w:rsidRPr="003D2560">
        <w:rPr>
          <w:rFonts w:ascii="Times New Roman" w:hAnsi="Times New Roman" w:cs="Times New Roman"/>
          <w:sz w:val="24"/>
          <w:szCs w:val="24"/>
          <w:lang w:val="en-US"/>
        </w:rPr>
        <w:t xml:space="preserve">, </w:t>
      </w:r>
      <w:r w:rsidRPr="003D2560">
        <w:rPr>
          <w:rFonts w:ascii="Times New Roman" w:hAnsi="Times New Roman" w:cs="Times New Roman"/>
          <w:sz w:val="24"/>
          <w:szCs w:val="24"/>
        </w:rPr>
        <w:t>του</w:t>
      </w:r>
      <w:r w:rsidRPr="003D2560">
        <w:rPr>
          <w:rFonts w:ascii="Times New Roman" w:hAnsi="Times New Roman" w:cs="Times New Roman"/>
          <w:sz w:val="24"/>
          <w:szCs w:val="24"/>
          <w:lang w:val="en-US"/>
        </w:rPr>
        <w:t xml:space="preserve"> Radek Plihal</w:t>
      </w:r>
    </w:p>
    <w:p w14:paraId="2506D4D0" w14:textId="77777777" w:rsidR="00613046" w:rsidRPr="003D2560" w:rsidRDefault="00613046" w:rsidP="00613046">
      <w:pPr>
        <w:pStyle w:val="ListParagraph"/>
        <w:numPr>
          <w:ilvl w:val="0"/>
          <w:numId w:val="3"/>
        </w:numPr>
        <w:spacing w:after="0" w:line="240" w:lineRule="auto"/>
        <w:ind w:left="1260" w:hanging="720"/>
        <w:jc w:val="both"/>
        <w:rPr>
          <w:rFonts w:ascii="Times New Roman" w:hAnsi="Times New Roman" w:cs="Times New Roman"/>
          <w:b/>
          <w:bCs/>
          <w:sz w:val="24"/>
          <w:szCs w:val="24"/>
          <w:lang w:val="en-US"/>
        </w:rPr>
      </w:pPr>
      <w:r w:rsidRPr="003D2560">
        <w:rPr>
          <w:rFonts w:ascii="Times New Roman" w:hAnsi="Times New Roman" w:cs="Times New Roman"/>
          <w:b/>
          <w:bCs/>
          <w:sz w:val="24"/>
          <w:szCs w:val="24"/>
          <w:lang w:val="en-US"/>
        </w:rPr>
        <w:t>The Keepers</w:t>
      </w:r>
      <w:r w:rsidRPr="003D2560">
        <w:rPr>
          <w:rFonts w:ascii="Times New Roman" w:hAnsi="Times New Roman" w:cs="Times New Roman"/>
          <w:sz w:val="24"/>
          <w:szCs w:val="24"/>
          <w:lang w:val="en-US"/>
        </w:rPr>
        <w:t>, του David Begley</w:t>
      </w:r>
    </w:p>
    <w:p w14:paraId="121F04D6" w14:textId="77777777" w:rsidR="00613046" w:rsidRDefault="00613046" w:rsidP="00613046">
      <w:pPr>
        <w:pStyle w:val="ListParagraph1"/>
        <w:spacing w:line="360" w:lineRule="auto"/>
        <w:ind w:left="0" w:right="-709"/>
        <w:rPr>
          <w:rFonts w:ascii="Times New Roman" w:hAnsi="Times New Roman" w:cs="Times New Roman"/>
          <w:b/>
          <w:i/>
          <w:iCs/>
          <w:sz w:val="24"/>
          <w:szCs w:val="24"/>
        </w:rPr>
      </w:pPr>
    </w:p>
    <w:p w14:paraId="4B092DFA" w14:textId="7469F8EC" w:rsidR="00613046" w:rsidRPr="00A2249D" w:rsidRDefault="00613046" w:rsidP="00613046">
      <w:pPr>
        <w:pStyle w:val="ListParagraph1"/>
        <w:spacing w:line="360" w:lineRule="auto"/>
        <w:ind w:left="0" w:right="-709"/>
        <w:rPr>
          <w:rFonts w:ascii="Times New Roman" w:hAnsi="Times New Roman" w:cs="Times New Roman"/>
          <w:b/>
          <w:bCs/>
          <w:sz w:val="24"/>
          <w:szCs w:val="24"/>
        </w:rPr>
      </w:pPr>
      <w:r w:rsidRPr="00AE77AA">
        <w:rPr>
          <w:rFonts w:ascii="Times New Roman" w:hAnsi="Times New Roman" w:cs="Times New Roman"/>
          <w:b/>
          <w:i/>
          <w:iCs/>
          <w:sz w:val="24"/>
          <w:szCs w:val="24"/>
        </w:rPr>
        <w:t xml:space="preserve">Σε συνεργασία με το </w:t>
      </w:r>
      <w:r>
        <w:rPr>
          <w:rFonts w:ascii="Times New Roman" w:hAnsi="Times New Roman" w:cs="Times New Roman"/>
          <w:b/>
          <w:i/>
          <w:iCs/>
          <w:sz w:val="24"/>
          <w:szCs w:val="24"/>
        </w:rPr>
        <w:t>Δ</w:t>
      </w:r>
      <w:r w:rsidRPr="00AE77AA">
        <w:rPr>
          <w:rFonts w:ascii="Times New Roman" w:hAnsi="Times New Roman" w:cs="Times New Roman"/>
          <w:b/>
          <w:i/>
          <w:iCs/>
          <w:sz w:val="24"/>
          <w:szCs w:val="24"/>
        </w:rPr>
        <w:t xml:space="preserve">ιεθνές Φεστιβάλ Κινηματογράφου </w:t>
      </w:r>
      <w:r w:rsidRPr="00AE77AA">
        <w:rPr>
          <w:rFonts w:ascii="Times New Roman" w:hAnsi="Times New Roman" w:cs="Times New Roman"/>
          <w:b/>
          <w:i/>
          <w:iCs/>
          <w:sz w:val="24"/>
          <w:szCs w:val="24"/>
          <w:lang w:val="en-US"/>
        </w:rPr>
        <w:t>EKOFILM</w:t>
      </w:r>
      <w:r w:rsidRPr="00AE77AA">
        <w:rPr>
          <w:rFonts w:ascii="Times New Roman" w:hAnsi="Times New Roman" w:cs="Times New Roman"/>
          <w:b/>
          <w:i/>
          <w:iCs/>
          <w:sz w:val="24"/>
          <w:szCs w:val="24"/>
        </w:rPr>
        <w:t xml:space="preserve"> και το Τσέχικο Κέντρο Πολιτισμού στην Αθήνα</w:t>
      </w:r>
      <w:r w:rsidR="00951EFF">
        <w:rPr>
          <w:rFonts w:ascii="Times New Roman" w:hAnsi="Times New Roman" w:cs="Times New Roman"/>
          <w:b/>
          <w:i/>
          <w:iCs/>
          <w:sz w:val="24"/>
          <w:szCs w:val="24"/>
        </w:rPr>
        <w:t>.</w:t>
      </w:r>
    </w:p>
    <w:p w14:paraId="3A35BE6A" w14:textId="77777777" w:rsidR="00613046" w:rsidRDefault="00613046" w:rsidP="00613046">
      <w:pPr>
        <w:pStyle w:val="ListParagraph1"/>
        <w:spacing w:line="360" w:lineRule="auto"/>
        <w:ind w:left="0" w:right="-709"/>
        <w:jc w:val="center"/>
        <w:rPr>
          <w:rFonts w:ascii="Times New Roman" w:hAnsi="Times New Roman" w:cs="Times New Roman"/>
          <w:b/>
          <w:bCs/>
          <w:color w:val="538135" w:themeColor="accent6" w:themeShade="BF"/>
          <w:sz w:val="28"/>
          <w:szCs w:val="28"/>
        </w:rPr>
      </w:pPr>
    </w:p>
    <w:p w14:paraId="3AD6C63E" w14:textId="77777777" w:rsidR="00613046" w:rsidRPr="001823E8" w:rsidRDefault="00613046" w:rsidP="00613046">
      <w:pPr>
        <w:pStyle w:val="ListParagraph1"/>
        <w:spacing w:line="360" w:lineRule="auto"/>
        <w:ind w:left="0" w:right="-709"/>
        <w:jc w:val="center"/>
        <w:rPr>
          <w:rFonts w:ascii="Times New Roman" w:hAnsi="Times New Roman" w:cs="Times New Roman"/>
          <w:b/>
          <w:bCs/>
          <w:color w:val="DC4502"/>
          <w:sz w:val="28"/>
          <w:szCs w:val="28"/>
        </w:rPr>
      </w:pPr>
      <w:r w:rsidRPr="001823E8">
        <w:rPr>
          <w:rFonts w:ascii="Times New Roman" w:hAnsi="Times New Roman" w:cs="Times New Roman"/>
          <w:b/>
          <w:bCs/>
          <w:color w:val="DC4502"/>
          <w:sz w:val="28"/>
          <w:szCs w:val="28"/>
        </w:rPr>
        <w:t>Αφιέρωμα στον Μάνο Ευστρατιάδη</w:t>
      </w:r>
    </w:p>
    <w:p w14:paraId="5C801B47" w14:textId="5AA5F6E3" w:rsidR="00613046" w:rsidRDefault="00613046" w:rsidP="00613046">
      <w:pPr>
        <w:ind w:right="-766"/>
        <w:rPr>
          <w:rFonts w:ascii="Times New Roman" w:hAnsi="Times New Roman" w:cs="Times New Roman"/>
          <w:sz w:val="24"/>
          <w:szCs w:val="24"/>
        </w:rPr>
      </w:pPr>
      <w:r>
        <w:rPr>
          <w:rFonts w:ascii="Times New Roman" w:hAnsi="Times New Roman" w:cs="Times New Roman"/>
          <w:sz w:val="24"/>
          <w:szCs w:val="24"/>
        </w:rPr>
        <w:t>Ο Μάνος Ευστρατιάδης είναι ένας απ’ τους σημαντικότερους Έλληνες κινηματογραφιστές</w:t>
      </w:r>
      <w:r w:rsidR="00951EFF">
        <w:rPr>
          <w:rFonts w:ascii="Times New Roman" w:hAnsi="Times New Roman" w:cs="Times New Roman"/>
          <w:sz w:val="24"/>
          <w:szCs w:val="24"/>
        </w:rPr>
        <w:t>, ο οποίος</w:t>
      </w:r>
      <w:r>
        <w:rPr>
          <w:rFonts w:ascii="Times New Roman" w:hAnsi="Times New Roman" w:cs="Times New Roman"/>
          <w:sz w:val="24"/>
          <w:szCs w:val="24"/>
        </w:rPr>
        <w:t xml:space="preserve"> έχ</w:t>
      </w:r>
      <w:r w:rsidR="00951EFF">
        <w:rPr>
          <w:rFonts w:ascii="Times New Roman" w:hAnsi="Times New Roman" w:cs="Times New Roman"/>
          <w:sz w:val="24"/>
          <w:szCs w:val="24"/>
        </w:rPr>
        <w:t>ει</w:t>
      </w:r>
      <w:r w:rsidR="00896C14">
        <w:rPr>
          <w:rFonts w:ascii="Times New Roman" w:hAnsi="Times New Roman" w:cs="Times New Roman"/>
          <w:sz w:val="24"/>
          <w:szCs w:val="24"/>
        </w:rPr>
        <w:t xml:space="preserve"> συμβάλει στην εξέλιξη</w:t>
      </w:r>
      <w:r>
        <w:rPr>
          <w:rFonts w:ascii="Times New Roman" w:hAnsi="Times New Roman" w:cs="Times New Roman"/>
          <w:sz w:val="24"/>
          <w:szCs w:val="24"/>
        </w:rPr>
        <w:t xml:space="preserve"> το</w:t>
      </w:r>
      <w:r w:rsidR="00896C14">
        <w:rPr>
          <w:rFonts w:ascii="Times New Roman" w:hAnsi="Times New Roman" w:cs="Times New Roman"/>
          <w:sz w:val="24"/>
          <w:szCs w:val="24"/>
        </w:rPr>
        <w:t>υ</w:t>
      </w:r>
      <w:r>
        <w:rPr>
          <w:rFonts w:ascii="Times New Roman" w:hAnsi="Times New Roman" w:cs="Times New Roman"/>
          <w:sz w:val="24"/>
          <w:szCs w:val="24"/>
        </w:rPr>
        <w:t xml:space="preserve"> ντοκιμαντέρ στη χώρα μας τόσο με το έργο όσο και με </w:t>
      </w:r>
      <w:r w:rsidRPr="009F38D4">
        <w:rPr>
          <w:rFonts w:ascii="Times New Roman" w:hAnsi="Times New Roman" w:cs="Times New Roman"/>
          <w:sz w:val="24"/>
          <w:szCs w:val="24"/>
        </w:rPr>
        <w:t>τη θητεία του στην ΕΡΤ και το Ελληνικό Κέντρο Κινηματογράφου.</w:t>
      </w:r>
      <w:r>
        <w:rPr>
          <w:rFonts w:ascii="Times New Roman" w:hAnsi="Times New Roman" w:cs="Times New Roman"/>
          <w:sz w:val="24"/>
          <w:szCs w:val="24"/>
        </w:rPr>
        <w:t xml:space="preserve"> </w:t>
      </w:r>
    </w:p>
    <w:p w14:paraId="39A35C11" w14:textId="07433582" w:rsidR="00613046" w:rsidRDefault="00613046" w:rsidP="00613046">
      <w:pPr>
        <w:ind w:right="-766"/>
        <w:rPr>
          <w:rFonts w:ascii="Times New Roman" w:hAnsi="Times New Roman" w:cs="Times New Roman"/>
          <w:sz w:val="24"/>
          <w:szCs w:val="24"/>
        </w:rPr>
      </w:pPr>
      <w:r>
        <w:rPr>
          <w:rFonts w:ascii="Times New Roman" w:hAnsi="Times New Roman" w:cs="Times New Roman"/>
          <w:sz w:val="24"/>
          <w:szCs w:val="24"/>
        </w:rPr>
        <w:t xml:space="preserve">Οι ταινίες του Μάνου Ευστρατιάδη ασχολούνται με </w:t>
      </w:r>
      <w:r w:rsidRPr="009F38D4">
        <w:rPr>
          <w:rFonts w:ascii="Times New Roman" w:hAnsi="Times New Roman" w:cs="Times New Roman"/>
          <w:sz w:val="24"/>
          <w:szCs w:val="24"/>
        </w:rPr>
        <w:t>ζητήματα της Ιστορίας και της Μνήμης,</w:t>
      </w:r>
      <w:r>
        <w:rPr>
          <w:rFonts w:ascii="Times New Roman" w:hAnsi="Times New Roman" w:cs="Times New Roman"/>
          <w:sz w:val="24"/>
          <w:szCs w:val="24"/>
        </w:rPr>
        <w:t xml:space="preserve"> αποτελώντας έργα-τεκμήρια για το μέλλον. Μέσα από τη ματιά του, ο σκηνοθέτης επιχείρησε να τεκμηριώσει μ</w:t>
      </w:r>
      <w:r w:rsidR="00896C14">
        <w:rPr>
          <w:rFonts w:ascii="Times New Roman" w:hAnsi="Times New Roman" w:cs="Times New Roman"/>
          <w:sz w:val="24"/>
          <w:szCs w:val="24"/>
        </w:rPr>
        <w:t>ε</w:t>
      </w:r>
      <w:r>
        <w:rPr>
          <w:rFonts w:ascii="Times New Roman" w:hAnsi="Times New Roman" w:cs="Times New Roman"/>
          <w:sz w:val="24"/>
          <w:szCs w:val="24"/>
        </w:rPr>
        <w:t xml:space="preserve"> τις ταινίες του σημαντικά γεγονότα και πρόσωπα που σημάδευσαν τη χώρα μας. </w:t>
      </w:r>
    </w:p>
    <w:p w14:paraId="4B0FD9E2" w14:textId="65059721" w:rsidR="00613046" w:rsidRPr="009F38D4" w:rsidRDefault="00613046" w:rsidP="00613046">
      <w:pPr>
        <w:ind w:right="-766"/>
        <w:rPr>
          <w:rFonts w:ascii="Times New Roman" w:hAnsi="Times New Roman" w:cs="Times New Roman"/>
          <w:sz w:val="24"/>
          <w:szCs w:val="24"/>
        </w:rPr>
      </w:pPr>
      <w:r>
        <w:rPr>
          <w:rFonts w:ascii="Times New Roman" w:hAnsi="Times New Roman" w:cs="Times New Roman"/>
          <w:sz w:val="24"/>
          <w:szCs w:val="24"/>
        </w:rPr>
        <w:t>Το 17</w:t>
      </w:r>
      <w:r w:rsidR="00896C14">
        <w:rPr>
          <w:rFonts w:ascii="Times New Roman" w:hAnsi="Times New Roman" w:cs="Times New Roman"/>
          <w:sz w:val="24"/>
          <w:szCs w:val="24"/>
        </w:rPr>
        <w:t xml:space="preserve">ο </w:t>
      </w:r>
      <w:r>
        <w:rPr>
          <w:rFonts w:ascii="Times New Roman" w:hAnsi="Times New Roman" w:cs="Times New Roman"/>
          <w:sz w:val="24"/>
          <w:szCs w:val="24"/>
          <w:lang w:val="en-US"/>
        </w:rPr>
        <w:t>docfest</w:t>
      </w:r>
      <w:r w:rsidRPr="009F38D4">
        <w:rPr>
          <w:rFonts w:ascii="Times New Roman" w:hAnsi="Times New Roman" w:cs="Times New Roman"/>
          <w:sz w:val="24"/>
          <w:szCs w:val="24"/>
        </w:rPr>
        <w:t xml:space="preserve"> </w:t>
      </w:r>
      <w:r>
        <w:rPr>
          <w:rFonts w:ascii="Times New Roman" w:hAnsi="Times New Roman" w:cs="Times New Roman"/>
          <w:sz w:val="24"/>
          <w:szCs w:val="24"/>
        </w:rPr>
        <w:t xml:space="preserve">τιμά τη συνεισφορά του Μάνου Ευστρατιάδη στην τέχνη του ντοκιμαντέρ μέσα από ένα αφιέρωμα στην πλούσια φιλμογραφία του. </w:t>
      </w:r>
      <w:r w:rsidRPr="00AE77AA">
        <w:rPr>
          <w:rFonts w:ascii="Times New Roman" w:hAnsi="Times New Roman" w:cs="Times New Roman"/>
          <w:sz w:val="24"/>
          <w:szCs w:val="24"/>
        </w:rPr>
        <w:br/>
      </w:r>
      <w:r w:rsidRPr="00AE77AA">
        <w:rPr>
          <w:rFonts w:ascii="Times New Roman" w:hAnsi="Times New Roman" w:cs="Times New Roman"/>
          <w:sz w:val="24"/>
          <w:szCs w:val="24"/>
        </w:rPr>
        <w:br/>
      </w:r>
      <w:r w:rsidRPr="009F38D4">
        <w:rPr>
          <w:rFonts w:ascii="Times New Roman" w:hAnsi="Times New Roman" w:cs="Times New Roman"/>
          <w:sz w:val="24"/>
          <w:szCs w:val="24"/>
        </w:rPr>
        <w:t>Οι ταινίες του αφιερώματος</w:t>
      </w:r>
      <w:r>
        <w:rPr>
          <w:rFonts w:ascii="Times New Roman" w:hAnsi="Times New Roman" w:cs="Times New Roman"/>
          <w:sz w:val="24"/>
          <w:szCs w:val="24"/>
        </w:rPr>
        <w:t xml:space="preserve"> είναι οι εξής</w:t>
      </w:r>
      <w:r w:rsidRPr="009F38D4">
        <w:rPr>
          <w:rFonts w:ascii="Times New Roman" w:hAnsi="Times New Roman" w:cs="Times New Roman"/>
          <w:sz w:val="24"/>
          <w:szCs w:val="24"/>
        </w:rPr>
        <w:t>:</w:t>
      </w:r>
    </w:p>
    <w:p w14:paraId="3A26878C" w14:textId="77777777" w:rsidR="00613046" w:rsidRDefault="00613046" w:rsidP="00613046">
      <w:pPr>
        <w:pStyle w:val="ListParagraph"/>
        <w:numPr>
          <w:ilvl w:val="0"/>
          <w:numId w:val="4"/>
        </w:numPr>
        <w:spacing w:after="0" w:line="360" w:lineRule="auto"/>
        <w:ind w:left="1260" w:hanging="720"/>
        <w:rPr>
          <w:rFonts w:ascii="Times New Roman" w:hAnsi="Times New Roman" w:cs="Times New Roman"/>
          <w:b/>
          <w:bCs/>
          <w:sz w:val="24"/>
          <w:szCs w:val="24"/>
        </w:rPr>
      </w:pPr>
      <w:r w:rsidRPr="00AA0751">
        <w:rPr>
          <w:rFonts w:ascii="Times New Roman" w:hAnsi="Times New Roman" w:cs="Times New Roman"/>
          <w:b/>
          <w:bCs/>
          <w:sz w:val="24"/>
          <w:szCs w:val="24"/>
        </w:rPr>
        <w:t xml:space="preserve">Μνήμη Νίκου Σκαλκώτα </w:t>
      </w:r>
    </w:p>
    <w:p w14:paraId="732AD488" w14:textId="77777777" w:rsidR="00613046" w:rsidRPr="00AA0751" w:rsidRDefault="00613046" w:rsidP="00613046">
      <w:pPr>
        <w:pStyle w:val="ListParagraph"/>
        <w:numPr>
          <w:ilvl w:val="0"/>
          <w:numId w:val="4"/>
        </w:numPr>
        <w:spacing w:after="0" w:line="360" w:lineRule="auto"/>
        <w:ind w:left="1260" w:hanging="720"/>
        <w:rPr>
          <w:rFonts w:ascii="Times New Roman" w:hAnsi="Times New Roman" w:cs="Times New Roman"/>
          <w:b/>
          <w:bCs/>
          <w:sz w:val="24"/>
          <w:szCs w:val="24"/>
        </w:rPr>
      </w:pPr>
      <w:r w:rsidRPr="00AA0751">
        <w:rPr>
          <w:rFonts w:ascii="Times New Roman" w:hAnsi="Times New Roman" w:cs="Times New Roman"/>
          <w:b/>
          <w:bCs/>
          <w:sz w:val="24"/>
          <w:szCs w:val="24"/>
        </w:rPr>
        <w:t>Πεθαίνοντας στα Κερδύλια</w:t>
      </w:r>
    </w:p>
    <w:p w14:paraId="4D285AF8" w14:textId="77777777" w:rsidR="00613046" w:rsidRPr="00AA0751" w:rsidRDefault="00613046" w:rsidP="00613046">
      <w:pPr>
        <w:pStyle w:val="ListParagraph"/>
        <w:numPr>
          <w:ilvl w:val="0"/>
          <w:numId w:val="4"/>
        </w:numPr>
        <w:spacing w:after="0" w:line="360" w:lineRule="auto"/>
        <w:ind w:left="1260" w:hanging="720"/>
        <w:rPr>
          <w:rFonts w:ascii="Times New Roman" w:hAnsi="Times New Roman" w:cs="Times New Roman"/>
          <w:b/>
          <w:bCs/>
          <w:sz w:val="24"/>
          <w:szCs w:val="24"/>
        </w:rPr>
      </w:pPr>
      <w:r w:rsidRPr="00AA0751">
        <w:rPr>
          <w:rFonts w:ascii="Times New Roman" w:hAnsi="Times New Roman" w:cs="Times New Roman"/>
          <w:b/>
          <w:bCs/>
          <w:sz w:val="24"/>
          <w:szCs w:val="24"/>
        </w:rPr>
        <w:t xml:space="preserve">Πύργοι 1944 </w:t>
      </w:r>
    </w:p>
    <w:p w14:paraId="2036B5C9" w14:textId="77777777" w:rsidR="00613046" w:rsidRDefault="00613046" w:rsidP="00613046">
      <w:pPr>
        <w:pStyle w:val="ListParagraph"/>
        <w:numPr>
          <w:ilvl w:val="0"/>
          <w:numId w:val="4"/>
        </w:numPr>
        <w:spacing w:after="0" w:line="360" w:lineRule="auto"/>
        <w:ind w:left="1260" w:hanging="720"/>
        <w:rPr>
          <w:rFonts w:ascii="Times New Roman" w:hAnsi="Times New Roman" w:cs="Times New Roman"/>
          <w:b/>
          <w:bCs/>
          <w:sz w:val="24"/>
          <w:szCs w:val="24"/>
        </w:rPr>
      </w:pPr>
      <w:r w:rsidRPr="00AA0751">
        <w:rPr>
          <w:rFonts w:ascii="Times New Roman" w:hAnsi="Times New Roman" w:cs="Times New Roman"/>
          <w:b/>
          <w:bCs/>
          <w:sz w:val="24"/>
          <w:szCs w:val="24"/>
        </w:rPr>
        <w:t>Τα Πολιτικά Κείμενα του Σεφέρη</w:t>
      </w:r>
    </w:p>
    <w:p w14:paraId="6DE8A3C1" w14:textId="77777777" w:rsidR="00613046" w:rsidRPr="00AA0751" w:rsidRDefault="00613046" w:rsidP="00613046">
      <w:pPr>
        <w:pStyle w:val="ListParagraph"/>
        <w:numPr>
          <w:ilvl w:val="0"/>
          <w:numId w:val="4"/>
        </w:numPr>
        <w:spacing w:after="0" w:line="360" w:lineRule="auto"/>
        <w:ind w:left="1260" w:hanging="720"/>
        <w:rPr>
          <w:rFonts w:ascii="Times New Roman" w:hAnsi="Times New Roman" w:cs="Times New Roman"/>
          <w:b/>
          <w:bCs/>
          <w:sz w:val="24"/>
          <w:szCs w:val="24"/>
        </w:rPr>
      </w:pPr>
      <w:r w:rsidRPr="00AA0751">
        <w:rPr>
          <w:rFonts w:ascii="Times New Roman" w:hAnsi="Times New Roman" w:cs="Times New Roman"/>
          <w:b/>
          <w:bCs/>
          <w:sz w:val="24"/>
          <w:szCs w:val="24"/>
        </w:rPr>
        <w:t>Εν Μυτιλήνη</w:t>
      </w:r>
    </w:p>
    <w:p w14:paraId="10DF04C0" w14:textId="77777777" w:rsidR="00613046" w:rsidRDefault="00613046" w:rsidP="00613046">
      <w:pPr>
        <w:pStyle w:val="ListParagraph1"/>
        <w:spacing w:line="360" w:lineRule="auto"/>
        <w:ind w:left="0" w:right="-199"/>
        <w:rPr>
          <w:rFonts w:ascii="Times New Roman" w:hAnsi="Times New Roman" w:cs="Times New Roman"/>
          <w:b/>
          <w:color w:val="538135" w:themeColor="accent6" w:themeShade="BF"/>
          <w:sz w:val="28"/>
          <w:szCs w:val="28"/>
        </w:rPr>
      </w:pPr>
    </w:p>
    <w:p w14:paraId="56C5E0F0" w14:textId="77777777" w:rsidR="00613046" w:rsidRPr="001823E8" w:rsidRDefault="00613046" w:rsidP="00613046">
      <w:pPr>
        <w:pStyle w:val="ListParagraph1"/>
        <w:spacing w:line="360" w:lineRule="auto"/>
        <w:ind w:left="0" w:right="-199"/>
        <w:jc w:val="center"/>
        <w:rPr>
          <w:rFonts w:ascii="Times New Roman" w:hAnsi="Times New Roman" w:cs="Times New Roman"/>
          <w:b/>
          <w:color w:val="DC4502"/>
          <w:sz w:val="28"/>
          <w:szCs w:val="28"/>
        </w:rPr>
      </w:pPr>
      <w:r w:rsidRPr="001823E8">
        <w:rPr>
          <w:rFonts w:ascii="Times New Roman" w:hAnsi="Times New Roman" w:cs="Times New Roman"/>
          <w:b/>
          <w:color w:val="DC4502"/>
          <w:sz w:val="28"/>
          <w:szCs w:val="28"/>
        </w:rPr>
        <w:t>ΝΕΑΝΙΚΗ ΔΗΜΙΟΥΡΓΙΑ</w:t>
      </w:r>
    </w:p>
    <w:p w14:paraId="005330F5" w14:textId="77777777" w:rsidR="00613046" w:rsidRPr="00AE77AA" w:rsidRDefault="00613046" w:rsidP="00613046">
      <w:pPr>
        <w:ind w:right="-766"/>
        <w:jc w:val="both"/>
        <w:rPr>
          <w:rFonts w:ascii="Times New Roman" w:hAnsi="Times New Roman" w:cs="Times New Roman"/>
          <w:sz w:val="24"/>
          <w:szCs w:val="24"/>
        </w:rPr>
      </w:pPr>
      <w:r>
        <w:rPr>
          <w:rFonts w:ascii="Times New Roman" w:eastAsia="Times New Roman" w:hAnsi="Times New Roman" w:cs="Times New Roman"/>
          <w:sz w:val="24"/>
          <w:szCs w:val="24"/>
          <w:lang w:eastAsia="el-GR"/>
        </w:rPr>
        <w:lastRenderedPageBreak/>
        <w:t>Για ακόμα μια χρονιά, το</w:t>
      </w:r>
      <w:r w:rsidRPr="00AE77AA">
        <w:rPr>
          <w:rFonts w:ascii="Times New Roman" w:eastAsia="Times New Roman" w:hAnsi="Times New Roman" w:cs="Times New Roman"/>
          <w:sz w:val="24"/>
          <w:szCs w:val="24"/>
          <w:lang w:eastAsia="el-GR"/>
        </w:rPr>
        <w:t xml:space="preserve"> Φεστιβάλ Ελληνικού Ντοκιμαντέρ</w:t>
      </w:r>
      <w:r>
        <w:rPr>
          <w:rFonts w:ascii="Times New Roman" w:eastAsia="Times New Roman" w:hAnsi="Times New Roman" w:cs="Times New Roman"/>
          <w:sz w:val="24"/>
          <w:szCs w:val="24"/>
          <w:lang w:eastAsia="el-GR"/>
        </w:rPr>
        <w:t xml:space="preserve"> –</w:t>
      </w:r>
      <w:r w:rsidRPr="009264C4">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docfest</w:t>
      </w:r>
      <w:r>
        <w:rPr>
          <w:rFonts w:ascii="Times New Roman" w:eastAsia="Times New Roman" w:hAnsi="Times New Roman" w:cs="Times New Roman"/>
          <w:sz w:val="24"/>
          <w:szCs w:val="24"/>
          <w:lang w:eastAsia="el-GR"/>
        </w:rPr>
        <w:t xml:space="preserve"> αναδεικνύει τη νεανική δημιουργία. Οι νέοι κινηματογραφιστές, είτε πρόκειται για μαθητές, είτε για φοιτητές, μας παρουσιάζουν τη δική τους οπτική μέσα από ταινίες που αναδεικνύουν την πραγματικότητά τους. Τα ν</w:t>
      </w:r>
      <w:r w:rsidRPr="00AE77AA">
        <w:rPr>
          <w:rFonts w:ascii="Times New Roman" w:hAnsi="Times New Roman" w:cs="Times New Roman"/>
          <w:sz w:val="24"/>
          <w:szCs w:val="24"/>
        </w:rPr>
        <w:t>τοκιμαντέρ</w:t>
      </w:r>
      <w:r>
        <w:rPr>
          <w:rFonts w:ascii="Times New Roman" w:hAnsi="Times New Roman" w:cs="Times New Roman"/>
          <w:sz w:val="24"/>
          <w:szCs w:val="24"/>
        </w:rPr>
        <w:t xml:space="preserve"> της ενότητας εξάπτουν τη φαντασία των μικρών θεατών, μέσα από ιστορίες </w:t>
      </w:r>
      <w:r w:rsidRPr="00AE77AA">
        <w:rPr>
          <w:rFonts w:ascii="Times New Roman" w:hAnsi="Times New Roman" w:cs="Times New Roman"/>
          <w:sz w:val="24"/>
          <w:szCs w:val="24"/>
        </w:rPr>
        <w:t>γεμάτες φαντασία, μα</w:t>
      </w:r>
      <w:r w:rsidRPr="00AE77AA">
        <w:rPr>
          <w:rFonts w:ascii="Times New Roman" w:hAnsi="Times New Roman" w:cs="Times New Roman"/>
          <w:sz w:val="24"/>
          <w:szCs w:val="24"/>
        </w:rPr>
        <w:softHyphen/>
        <w:t>γεία</w:t>
      </w:r>
      <w:r>
        <w:rPr>
          <w:rFonts w:ascii="Times New Roman" w:hAnsi="Times New Roman" w:cs="Times New Roman"/>
          <w:sz w:val="24"/>
          <w:szCs w:val="24"/>
        </w:rPr>
        <w:t xml:space="preserve"> και</w:t>
      </w:r>
      <w:r w:rsidRPr="00AE77AA">
        <w:rPr>
          <w:rFonts w:ascii="Times New Roman" w:hAnsi="Times New Roman" w:cs="Times New Roman"/>
          <w:sz w:val="24"/>
          <w:szCs w:val="24"/>
        </w:rPr>
        <w:t xml:space="preserve"> περιπέτεια,</w:t>
      </w:r>
      <w:r>
        <w:rPr>
          <w:rFonts w:ascii="Times New Roman" w:hAnsi="Times New Roman" w:cs="Times New Roman"/>
          <w:sz w:val="24"/>
          <w:szCs w:val="24"/>
        </w:rPr>
        <w:t xml:space="preserve"> ενώ δε διστάζουν να αναδείξουν τη </w:t>
      </w:r>
      <w:r w:rsidRPr="00AE77AA">
        <w:rPr>
          <w:rFonts w:ascii="Times New Roman" w:hAnsi="Times New Roman" w:cs="Times New Roman"/>
          <w:sz w:val="24"/>
          <w:szCs w:val="24"/>
        </w:rPr>
        <w:t>διαφορετικότητα</w:t>
      </w:r>
      <w:r>
        <w:rPr>
          <w:rFonts w:ascii="Times New Roman" w:hAnsi="Times New Roman" w:cs="Times New Roman"/>
          <w:sz w:val="24"/>
          <w:szCs w:val="24"/>
        </w:rPr>
        <w:t xml:space="preserve">. Καθ’ όλη τη διάρκεια του φεστιβάλ, τα ντοκιμαντέρ της νεανικής δημιουργίας θα </w:t>
      </w:r>
      <w:r w:rsidRPr="00AE77AA">
        <w:rPr>
          <w:rFonts w:ascii="Times New Roman" w:hAnsi="Times New Roman" w:cs="Times New Roman"/>
          <w:sz w:val="24"/>
          <w:szCs w:val="24"/>
        </w:rPr>
        <w:t xml:space="preserve">προβάλλονται σε μαθητές όλων των εκπαιδευτικών βαθμίδων. </w:t>
      </w:r>
    </w:p>
    <w:p w14:paraId="1289CB59" w14:textId="1EEB06E7" w:rsidR="00613046" w:rsidRPr="00F8149F" w:rsidRDefault="00613046" w:rsidP="00613046">
      <w:pPr>
        <w:ind w:right="-766"/>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el-GR"/>
        </w:rPr>
        <w:t xml:space="preserve">Σε συνεργασία </w:t>
      </w:r>
      <w:r w:rsidRPr="00AB2FE4">
        <w:rPr>
          <w:rFonts w:ascii="Times New Roman" w:hAnsi="Times New Roman" w:cs="Times New Roman"/>
          <w:b/>
          <w:bCs/>
          <w:sz w:val="24"/>
          <w:szCs w:val="24"/>
        </w:rPr>
        <w:t>με τη σχολή κινηματογράφου Famu της Πράγας και το Τσέχικο Κέντρο Πολιτισμού Αθήνας</w:t>
      </w:r>
      <w:r w:rsidRPr="006B46C0">
        <w:rPr>
          <w:rFonts w:ascii="Times New Roman" w:eastAsia="Times New Roman" w:hAnsi="Times New Roman" w:cs="Times New Roman"/>
          <w:b/>
          <w:bCs/>
          <w:sz w:val="24"/>
          <w:szCs w:val="24"/>
          <w:lang w:eastAsia="el-GR"/>
        </w:rPr>
        <w:t xml:space="preserve">, </w:t>
      </w:r>
      <w:r w:rsidRPr="00AB2FE4">
        <w:rPr>
          <w:rFonts w:ascii="Times New Roman" w:hAnsi="Times New Roman" w:cs="Times New Roman"/>
          <w:b/>
          <w:bCs/>
          <w:sz w:val="24"/>
          <w:szCs w:val="24"/>
        </w:rPr>
        <w:t>το Τμήμα Ψηφιακών Τεχνών και Κινηματογράφου του ΕΚΠΑ</w:t>
      </w:r>
      <w:r w:rsidRPr="006B46C0">
        <w:rPr>
          <w:rFonts w:ascii="Times New Roman" w:hAnsi="Times New Roman" w:cs="Times New Roman"/>
          <w:b/>
          <w:bCs/>
          <w:sz w:val="24"/>
          <w:szCs w:val="24"/>
        </w:rPr>
        <w:t>,</w:t>
      </w:r>
      <w:r w:rsidRPr="00AB2FE4">
        <w:rPr>
          <w:rFonts w:ascii="Times New Roman" w:hAnsi="Times New Roman" w:cs="Times New Roman"/>
          <w:b/>
          <w:bCs/>
          <w:sz w:val="24"/>
          <w:szCs w:val="24"/>
        </w:rPr>
        <w:t xml:space="preserve"> </w:t>
      </w:r>
      <w:r w:rsidR="00896C14">
        <w:rPr>
          <w:rFonts w:ascii="Times New Roman" w:hAnsi="Times New Roman" w:cs="Times New Roman"/>
          <w:b/>
          <w:bCs/>
          <w:sz w:val="24"/>
          <w:szCs w:val="24"/>
        </w:rPr>
        <w:t xml:space="preserve">το </w:t>
      </w:r>
      <w:r w:rsidRPr="00AB2FE4">
        <w:rPr>
          <w:rFonts w:ascii="Times New Roman" w:hAnsi="Times New Roman" w:cs="Times New Roman"/>
          <w:b/>
          <w:bCs/>
          <w:sz w:val="24"/>
          <w:szCs w:val="24"/>
        </w:rPr>
        <w:t>Πανεπιστήμιο Αιγαίου</w:t>
      </w:r>
      <w:r w:rsidRPr="006B46C0">
        <w:rPr>
          <w:rFonts w:ascii="Times New Roman" w:hAnsi="Times New Roman" w:cs="Times New Roman"/>
          <w:b/>
          <w:bCs/>
          <w:sz w:val="24"/>
          <w:szCs w:val="24"/>
        </w:rPr>
        <w:t xml:space="preserve">, </w:t>
      </w:r>
      <w:r w:rsidRPr="00B463E3">
        <w:rPr>
          <w:rFonts w:ascii="Times New Roman" w:hAnsi="Times New Roman" w:cs="Times New Roman"/>
          <w:b/>
          <w:bCs/>
          <w:sz w:val="24"/>
          <w:szCs w:val="24"/>
        </w:rPr>
        <w:t>το πρόγραμμα Διάπλασις</w:t>
      </w:r>
      <w:bookmarkStart w:id="0" w:name="_Hlk119583576"/>
      <w:r w:rsidRPr="00045893">
        <w:rPr>
          <w:rFonts w:ascii="Times New Roman" w:hAnsi="Times New Roman" w:cs="Times New Roman"/>
          <w:b/>
          <w:bCs/>
          <w:sz w:val="24"/>
          <w:szCs w:val="24"/>
        </w:rPr>
        <w:t xml:space="preserve"> </w:t>
      </w:r>
      <w:r>
        <w:rPr>
          <w:rFonts w:ascii="Times New Roman" w:hAnsi="Times New Roman" w:cs="Times New Roman"/>
          <w:b/>
          <w:bCs/>
          <w:sz w:val="24"/>
          <w:szCs w:val="24"/>
        </w:rPr>
        <w:t xml:space="preserve">και εκπαιδευτικούς φορείς. </w:t>
      </w:r>
      <w:bookmarkEnd w:id="0"/>
    </w:p>
    <w:p w14:paraId="4B4ACC7B" w14:textId="77777777" w:rsidR="00613046" w:rsidRDefault="00613046" w:rsidP="00613046">
      <w:pPr>
        <w:pStyle w:val="ListParagraph1"/>
        <w:spacing w:line="360" w:lineRule="auto"/>
        <w:ind w:left="0" w:right="-709"/>
        <w:jc w:val="center"/>
        <w:rPr>
          <w:rFonts w:ascii="Times New Roman" w:hAnsi="Times New Roman" w:cs="Times New Roman"/>
          <w:b/>
          <w:bCs/>
          <w:color w:val="538135" w:themeColor="accent6" w:themeShade="BF"/>
          <w:sz w:val="28"/>
          <w:szCs w:val="28"/>
        </w:rPr>
      </w:pPr>
    </w:p>
    <w:p w14:paraId="0F9366E8" w14:textId="77777777" w:rsidR="00613046" w:rsidRDefault="00613046" w:rsidP="00613046">
      <w:pPr>
        <w:pStyle w:val="ListParagraph1"/>
        <w:spacing w:line="360" w:lineRule="auto"/>
        <w:ind w:left="0" w:right="-709"/>
        <w:jc w:val="center"/>
        <w:rPr>
          <w:rFonts w:ascii="Times New Roman" w:hAnsi="Times New Roman" w:cs="Times New Roman"/>
          <w:b/>
          <w:bCs/>
          <w:color w:val="DC4502"/>
          <w:sz w:val="28"/>
          <w:szCs w:val="28"/>
        </w:rPr>
      </w:pPr>
    </w:p>
    <w:p w14:paraId="24DF7E44" w14:textId="77777777" w:rsidR="00613046" w:rsidRDefault="00613046" w:rsidP="00613046">
      <w:pPr>
        <w:pStyle w:val="ListParagraph1"/>
        <w:spacing w:line="360" w:lineRule="auto"/>
        <w:ind w:left="0" w:right="-709"/>
        <w:jc w:val="center"/>
        <w:rPr>
          <w:rFonts w:ascii="Times New Roman" w:hAnsi="Times New Roman" w:cs="Times New Roman"/>
          <w:b/>
          <w:bCs/>
          <w:color w:val="DC4502"/>
          <w:sz w:val="28"/>
          <w:szCs w:val="28"/>
        </w:rPr>
      </w:pPr>
    </w:p>
    <w:p w14:paraId="2CFBC215" w14:textId="77777777" w:rsidR="00613046" w:rsidRDefault="00613046" w:rsidP="00613046">
      <w:pPr>
        <w:pStyle w:val="ListParagraph1"/>
        <w:spacing w:line="360" w:lineRule="auto"/>
        <w:ind w:left="0" w:right="-709"/>
        <w:jc w:val="center"/>
        <w:rPr>
          <w:rFonts w:ascii="Times New Roman" w:hAnsi="Times New Roman" w:cs="Times New Roman"/>
          <w:b/>
          <w:bCs/>
          <w:color w:val="DC4502"/>
          <w:sz w:val="28"/>
          <w:szCs w:val="28"/>
        </w:rPr>
      </w:pPr>
    </w:p>
    <w:p w14:paraId="51516F21" w14:textId="77777777" w:rsidR="00613046" w:rsidRDefault="00613046" w:rsidP="00613046">
      <w:pPr>
        <w:pStyle w:val="ListParagraph1"/>
        <w:spacing w:line="360" w:lineRule="auto"/>
        <w:ind w:left="0" w:right="-709"/>
        <w:jc w:val="center"/>
        <w:rPr>
          <w:rFonts w:ascii="Times New Roman" w:hAnsi="Times New Roman" w:cs="Times New Roman"/>
          <w:b/>
          <w:bCs/>
          <w:color w:val="DC4502"/>
          <w:sz w:val="28"/>
          <w:szCs w:val="28"/>
        </w:rPr>
      </w:pPr>
    </w:p>
    <w:p w14:paraId="3C21141D" w14:textId="77777777" w:rsidR="00613046" w:rsidRDefault="00613046" w:rsidP="00613046">
      <w:pPr>
        <w:pStyle w:val="ListParagraph1"/>
        <w:spacing w:line="360" w:lineRule="auto"/>
        <w:ind w:left="0" w:right="-709"/>
        <w:jc w:val="center"/>
        <w:rPr>
          <w:rFonts w:ascii="Times New Roman" w:hAnsi="Times New Roman" w:cs="Times New Roman"/>
          <w:b/>
          <w:bCs/>
          <w:color w:val="DC4502"/>
          <w:sz w:val="28"/>
          <w:szCs w:val="28"/>
        </w:rPr>
      </w:pPr>
    </w:p>
    <w:p w14:paraId="5C0D6F2E" w14:textId="77777777" w:rsidR="00613046" w:rsidRDefault="00613046" w:rsidP="00613046">
      <w:pPr>
        <w:pStyle w:val="ListParagraph1"/>
        <w:spacing w:line="360" w:lineRule="auto"/>
        <w:ind w:left="0" w:right="-709"/>
        <w:jc w:val="center"/>
        <w:rPr>
          <w:rFonts w:ascii="Times New Roman" w:hAnsi="Times New Roman" w:cs="Times New Roman"/>
          <w:b/>
          <w:bCs/>
          <w:color w:val="DC4502"/>
          <w:sz w:val="28"/>
          <w:szCs w:val="28"/>
        </w:rPr>
      </w:pPr>
    </w:p>
    <w:p w14:paraId="0A6F1EF7" w14:textId="4FDAFB41" w:rsidR="00613046" w:rsidRPr="00225426" w:rsidRDefault="00613046" w:rsidP="00613046">
      <w:pPr>
        <w:pStyle w:val="ListParagraph1"/>
        <w:spacing w:line="360" w:lineRule="auto"/>
        <w:ind w:left="0" w:right="-709"/>
        <w:jc w:val="center"/>
        <w:rPr>
          <w:rFonts w:ascii="Times New Roman" w:hAnsi="Times New Roman" w:cs="Times New Roman"/>
          <w:sz w:val="24"/>
          <w:szCs w:val="24"/>
        </w:rPr>
      </w:pPr>
      <w:r w:rsidRPr="001823E8">
        <w:rPr>
          <w:rFonts w:ascii="Times New Roman" w:hAnsi="Times New Roman" w:cs="Times New Roman"/>
          <w:b/>
          <w:bCs/>
          <w:color w:val="DC4502"/>
          <w:sz w:val="28"/>
          <w:szCs w:val="28"/>
        </w:rPr>
        <w:t>ΚΙΝΗΜΑΤΟΓΡΑΦΙΚΑ ΕΡΓΑΣΤΗΡΙΑ</w:t>
      </w:r>
      <w:r w:rsidRPr="00AE77AA">
        <w:rPr>
          <w:rFonts w:ascii="Times New Roman" w:hAnsi="Times New Roman" w:cs="Times New Roman"/>
          <w:b/>
          <w:bCs/>
          <w:sz w:val="24"/>
          <w:szCs w:val="24"/>
        </w:rPr>
        <w:br/>
      </w:r>
      <w:r>
        <w:rPr>
          <w:rFonts w:ascii="Times New Roman" w:hAnsi="Times New Roman" w:cs="Times New Roman"/>
          <w:sz w:val="24"/>
          <w:szCs w:val="24"/>
        </w:rPr>
        <w:t>Το 17</w:t>
      </w:r>
      <w:r w:rsidR="00896C14">
        <w:rPr>
          <w:rFonts w:ascii="Times New Roman" w:hAnsi="Times New Roman" w:cs="Times New Roman"/>
          <w:sz w:val="24"/>
          <w:szCs w:val="24"/>
        </w:rPr>
        <w:t xml:space="preserve">ο </w:t>
      </w:r>
      <w:r w:rsidRPr="00AE77AA">
        <w:rPr>
          <w:rFonts w:ascii="Times New Roman" w:hAnsi="Times New Roman" w:cs="Times New Roman"/>
          <w:sz w:val="24"/>
          <w:szCs w:val="24"/>
        </w:rPr>
        <w:t>Φεστιβάλ Ελληνικού Ντοκιμαντέρ</w:t>
      </w:r>
      <w:r>
        <w:rPr>
          <w:rFonts w:ascii="Times New Roman" w:hAnsi="Times New Roman" w:cs="Times New Roman"/>
          <w:sz w:val="24"/>
          <w:szCs w:val="24"/>
        </w:rPr>
        <w:t xml:space="preserve"> </w:t>
      </w:r>
      <w:r w:rsidRPr="00AE77AA">
        <w:rPr>
          <w:rFonts w:ascii="Times New Roman" w:hAnsi="Times New Roman" w:cs="Times New Roman"/>
          <w:sz w:val="24"/>
          <w:szCs w:val="24"/>
        </w:rPr>
        <w:t xml:space="preserve">– </w:t>
      </w:r>
      <w:r w:rsidRPr="00AE77AA">
        <w:rPr>
          <w:rFonts w:ascii="Times New Roman" w:hAnsi="Times New Roman" w:cs="Times New Roman"/>
          <w:sz w:val="24"/>
          <w:szCs w:val="24"/>
          <w:lang w:val="en-US"/>
        </w:rPr>
        <w:t>docfest</w:t>
      </w:r>
      <w:r>
        <w:rPr>
          <w:rFonts w:ascii="Times New Roman" w:hAnsi="Times New Roman" w:cs="Times New Roman"/>
          <w:sz w:val="24"/>
          <w:szCs w:val="24"/>
        </w:rPr>
        <w:t xml:space="preserve"> διοργανώνει ακόμα μια φορά κινηματογραφικά εργαστήρια, ιδανικά για τους μαθητές. Τόσο</w:t>
      </w:r>
      <w:r w:rsidRPr="002866C4">
        <w:rPr>
          <w:rFonts w:ascii="Times New Roman" w:hAnsi="Times New Roman" w:cs="Times New Roman"/>
          <w:sz w:val="24"/>
          <w:szCs w:val="24"/>
        </w:rPr>
        <w:t xml:space="preserve"> </w:t>
      </w:r>
      <w:r>
        <w:rPr>
          <w:rFonts w:ascii="Times New Roman" w:hAnsi="Times New Roman" w:cs="Times New Roman"/>
          <w:sz w:val="24"/>
          <w:szCs w:val="24"/>
        </w:rPr>
        <w:t>το</w:t>
      </w:r>
      <w:r w:rsidRPr="002866C4">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Doc</w:t>
      </w:r>
      <w:r w:rsidRPr="002866C4">
        <w:rPr>
          <w:rFonts w:ascii="Times New Roman" w:hAnsi="Times New Roman" w:cs="Times New Roman"/>
          <w:sz w:val="24"/>
          <w:szCs w:val="24"/>
        </w:rPr>
        <w:t xml:space="preserve"> </w:t>
      </w:r>
      <w:r>
        <w:rPr>
          <w:rFonts w:ascii="Times New Roman" w:hAnsi="Times New Roman" w:cs="Times New Roman"/>
          <w:sz w:val="24"/>
          <w:szCs w:val="24"/>
          <w:lang w:val="en-US"/>
        </w:rPr>
        <w:t>In</w:t>
      </w:r>
      <w:r w:rsidRPr="002866C4">
        <w:rPr>
          <w:rFonts w:ascii="Times New Roman" w:hAnsi="Times New Roman" w:cs="Times New Roman"/>
          <w:sz w:val="24"/>
          <w:szCs w:val="24"/>
        </w:rPr>
        <w:t xml:space="preserve"> </w:t>
      </w:r>
      <w:r>
        <w:rPr>
          <w:rFonts w:ascii="Times New Roman" w:hAnsi="Times New Roman" w:cs="Times New Roman"/>
          <w:sz w:val="24"/>
          <w:szCs w:val="24"/>
          <w:lang w:val="en-US"/>
        </w:rPr>
        <w:t>Motion</w:t>
      </w:r>
      <w:r>
        <w:rPr>
          <w:rFonts w:ascii="Times New Roman" w:hAnsi="Times New Roman" w:cs="Times New Roman"/>
          <w:sz w:val="24"/>
          <w:szCs w:val="24"/>
        </w:rPr>
        <w:t>»,</w:t>
      </w:r>
      <w:r w:rsidRPr="002866C4">
        <w:rPr>
          <w:rFonts w:ascii="Times New Roman" w:hAnsi="Times New Roman" w:cs="Times New Roman"/>
          <w:sz w:val="24"/>
          <w:szCs w:val="24"/>
        </w:rPr>
        <w:t xml:space="preserve"> </w:t>
      </w:r>
      <w:r>
        <w:rPr>
          <w:rFonts w:ascii="Times New Roman" w:hAnsi="Times New Roman" w:cs="Times New Roman"/>
          <w:sz w:val="24"/>
          <w:szCs w:val="24"/>
        </w:rPr>
        <w:t>όσο και το «</w:t>
      </w:r>
      <w:r>
        <w:rPr>
          <w:rFonts w:ascii="Times New Roman" w:hAnsi="Times New Roman" w:cs="Times New Roman"/>
          <w:sz w:val="24"/>
          <w:szCs w:val="24"/>
          <w:lang w:val="en-US"/>
        </w:rPr>
        <w:t>DocRocks</w:t>
      </w:r>
      <w:r w:rsidRPr="002866C4">
        <w:rPr>
          <w:rFonts w:ascii="Times New Roman" w:hAnsi="Times New Roman" w:cs="Times New Roman"/>
          <w:sz w:val="24"/>
          <w:szCs w:val="24"/>
        </w:rPr>
        <w:t>!</w:t>
      </w:r>
      <w:r>
        <w:rPr>
          <w:rFonts w:ascii="Times New Roman" w:hAnsi="Times New Roman" w:cs="Times New Roman"/>
          <w:sz w:val="24"/>
          <w:szCs w:val="24"/>
        </w:rPr>
        <w:t>»</w:t>
      </w:r>
      <w:r w:rsidRPr="002866C4">
        <w:rPr>
          <w:rFonts w:ascii="Times New Roman" w:hAnsi="Times New Roman" w:cs="Times New Roman"/>
          <w:sz w:val="24"/>
          <w:szCs w:val="24"/>
        </w:rPr>
        <w:t xml:space="preserve"> </w:t>
      </w:r>
      <w:r w:rsidR="00896C14">
        <w:rPr>
          <w:rFonts w:ascii="Times New Roman" w:hAnsi="Times New Roman" w:cs="Times New Roman"/>
          <w:sz w:val="24"/>
          <w:szCs w:val="24"/>
        </w:rPr>
        <w:t>έχουν στόχο</w:t>
      </w:r>
      <w:r>
        <w:rPr>
          <w:rFonts w:ascii="Times New Roman" w:hAnsi="Times New Roman" w:cs="Times New Roman"/>
          <w:sz w:val="24"/>
          <w:szCs w:val="24"/>
        </w:rPr>
        <w:t xml:space="preserve"> να εξοικειώσουν τα παιδιά με τη διαδικασία της κινηματογράφησης και του </w:t>
      </w:r>
      <w:r>
        <w:rPr>
          <w:rFonts w:ascii="Times New Roman" w:hAnsi="Times New Roman" w:cs="Times New Roman"/>
          <w:sz w:val="24"/>
          <w:szCs w:val="24"/>
          <w:lang w:val="en-US"/>
        </w:rPr>
        <w:t>animation</w:t>
      </w:r>
      <w:r w:rsidRPr="002866C4">
        <w:rPr>
          <w:rFonts w:ascii="Times New Roman" w:hAnsi="Times New Roman" w:cs="Times New Roman"/>
          <w:sz w:val="24"/>
          <w:szCs w:val="24"/>
        </w:rPr>
        <w:t xml:space="preserve"> </w:t>
      </w:r>
      <w:r>
        <w:rPr>
          <w:rFonts w:ascii="Times New Roman" w:hAnsi="Times New Roman" w:cs="Times New Roman"/>
          <w:sz w:val="24"/>
          <w:szCs w:val="24"/>
        </w:rPr>
        <w:t xml:space="preserve">και να τους αποκαλύψουν έναν νέο κόσμο. </w:t>
      </w:r>
    </w:p>
    <w:p w14:paraId="6403A8BE" w14:textId="77777777" w:rsidR="00613046" w:rsidRDefault="00613046" w:rsidP="00613046">
      <w:pPr>
        <w:pStyle w:val="ListParagraph1"/>
        <w:spacing w:line="360" w:lineRule="auto"/>
        <w:ind w:left="0" w:right="-709"/>
        <w:rPr>
          <w:rFonts w:ascii="Times New Roman" w:hAnsi="Times New Roman" w:cs="Times New Roman"/>
          <w:b/>
          <w:bCs/>
          <w:i/>
          <w:iCs/>
          <w:color w:val="DC4502"/>
          <w:sz w:val="24"/>
          <w:szCs w:val="24"/>
        </w:rPr>
      </w:pPr>
    </w:p>
    <w:p w14:paraId="7B6D7802" w14:textId="77777777" w:rsidR="00613046" w:rsidRPr="00B20E9C" w:rsidRDefault="00613046" w:rsidP="00613046">
      <w:pPr>
        <w:pStyle w:val="ListParagraph1"/>
        <w:spacing w:line="360" w:lineRule="auto"/>
        <w:ind w:left="0" w:right="-709"/>
        <w:rPr>
          <w:rFonts w:ascii="Times New Roman" w:hAnsi="Times New Roman" w:cs="Times New Roman"/>
          <w:b/>
          <w:bCs/>
          <w:i/>
          <w:iCs/>
          <w:color w:val="DC4502"/>
          <w:sz w:val="24"/>
          <w:szCs w:val="24"/>
        </w:rPr>
      </w:pPr>
      <w:r w:rsidRPr="001823E8">
        <w:rPr>
          <w:rFonts w:ascii="Times New Roman" w:hAnsi="Times New Roman" w:cs="Times New Roman"/>
          <w:b/>
          <w:bCs/>
          <w:i/>
          <w:iCs/>
          <w:color w:val="DC4502"/>
          <w:sz w:val="24"/>
          <w:szCs w:val="24"/>
          <w:lang w:val="en-US"/>
        </w:rPr>
        <w:t>DOC</w:t>
      </w:r>
      <w:r w:rsidRPr="00B20E9C">
        <w:rPr>
          <w:rFonts w:ascii="Times New Roman" w:hAnsi="Times New Roman" w:cs="Times New Roman"/>
          <w:b/>
          <w:bCs/>
          <w:i/>
          <w:iCs/>
          <w:color w:val="DC4502"/>
          <w:sz w:val="24"/>
          <w:szCs w:val="24"/>
        </w:rPr>
        <w:t xml:space="preserve"> </w:t>
      </w:r>
      <w:r w:rsidRPr="001823E8">
        <w:rPr>
          <w:rFonts w:ascii="Times New Roman" w:hAnsi="Times New Roman" w:cs="Times New Roman"/>
          <w:b/>
          <w:bCs/>
          <w:i/>
          <w:iCs/>
          <w:color w:val="DC4502"/>
          <w:sz w:val="24"/>
          <w:szCs w:val="24"/>
          <w:lang w:val="en-US"/>
        </w:rPr>
        <w:t>IN</w:t>
      </w:r>
      <w:r w:rsidRPr="00B20E9C">
        <w:rPr>
          <w:rFonts w:ascii="Times New Roman" w:hAnsi="Times New Roman" w:cs="Times New Roman"/>
          <w:b/>
          <w:bCs/>
          <w:i/>
          <w:iCs/>
          <w:color w:val="DC4502"/>
          <w:sz w:val="24"/>
          <w:szCs w:val="24"/>
        </w:rPr>
        <w:t xml:space="preserve"> </w:t>
      </w:r>
      <w:r w:rsidRPr="001823E8">
        <w:rPr>
          <w:rFonts w:ascii="Times New Roman" w:hAnsi="Times New Roman" w:cs="Times New Roman"/>
          <w:b/>
          <w:bCs/>
          <w:i/>
          <w:iCs/>
          <w:color w:val="DC4502"/>
          <w:sz w:val="24"/>
          <w:szCs w:val="24"/>
          <w:lang w:val="en-US"/>
        </w:rPr>
        <w:t>MOTION</w:t>
      </w:r>
      <w:r w:rsidRPr="00B20E9C">
        <w:rPr>
          <w:rFonts w:ascii="Times New Roman" w:hAnsi="Times New Roman" w:cs="Times New Roman"/>
          <w:b/>
          <w:bCs/>
          <w:i/>
          <w:iCs/>
          <w:color w:val="DC4502"/>
          <w:sz w:val="24"/>
          <w:szCs w:val="24"/>
        </w:rPr>
        <w:t xml:space="preserve"> – </w:t>
      </w:r>
      <w:r w:rsidRPr="001823E8">
        <w:rPr>
          <w:rFonts w:ascii="Times New Roman" w:hAnsi="Times New Roman" w:cs="Times New Roman"/>
          <w:b/>
          <w:bCs/>
          <w:i/>
          <w:iCs/>
          <w:color w:val="DC4502"/>
          <w:sz w:val="24"/>
          <w:szCs w:val="24"/>
        </w:rPr>
        <w:t>Εργαστήριο</w:t>
      </w:r>
      <w:r w:rsidRPr="00B20E9C">
        <w:rPr>
          <w:rFonts w:ascii="Times New Roman" w:hAnsi="Times New Roman" w:cs="Times New Roman"/>
          <w:b/>
          <w:bCs/>
          <w:i/>
          <w:iCs/>
          <w:color w:val="DC4502"/>
          <w:sz w:val="24"/>
          <w:szCs w:val="24"/>
        </w:rPr>
        <w:t xml:space="preserve"> </w:t>
      </w:r>
      <w:r w:rsidRPr="001823E8">
        <w:rPr>
          <w:rFonts w:ascii="Times New Roman" w:hAnsi="Times New Roman" w:cs="Times New Roman"/>
          <w:b/>
          <w:bCs/>
          <w:i/>
          <w:iCs/>
          <w:color w:val="DC4502"/>
          <w:sz w:val="24"/>
          <w:szCs w:val="24"/>
          <w:lang w:val="en-US"/>
        </w:rPr>
        <w:t>animation</w:t>
      </w:r>
    </w:p>
    <w:p w14:paraId="31A1CFA7" w14:textId="76D74815" w:rsidR="00613046" w:rsidRPr="00AE77AA" w:rsidRDefault="00613046" w:rsidP="00613046">
      <w:pPr>
        <w:ind w:right="893"/>
        <w:rPr>
          <w:rFonts w:ascii="Times New Roman" w:hAnsi="Times New Roman" w:cs="Times New Roman"/>
          <w:sz w:val="24"/>
          <w:szCs w:val="24"/>
        </w:rPr>
      </w:pPr>
      <w:r w:rsidRPr="00AE77AA">
        <w:rPr>
          <w:rFonts w:ascii="Times New Roman" w:hAnsi="Times New Roman" w:cs="Times New Roman"/>
          <w:sz w:val="24"/>
          <w:szCs w:val="24"/>
        </w:rPr>
        <w:t xml:space="preserve">Το </w:t>
      </w:r>
      <w:r>
        <w:rPr>
          <w:rFonts w:ascii="Times New Roman" w:hAnsi="Times New Roman" w:cs="Times New Roman"/>
          <w:sz w:val="24"/>
          <w:szCs w:val="24"/>
          <w:lang w:val="en-US"/>
        </w:rPr>
        <w:t>Doc</w:t>
      </w:r>
      <w:r w:rsidRPr="002866C4">
        <w:rPr>
          <w:rFonts w:ascii="Times New Roman" w:hAnsi="Times New Roman" w:cs="Times New Roman"/>
          <w:sz w:val="24"/>
          <w:szCs w:val="24"/>
        </w:rPr>
        <w:t xml:space="preserve"> </w:t>
      </w:r>
      <w:r>
        <w:rPr>
          <w:rFonts w:ascii="Times New Roman" w:hAnsi="Times New Roman" w:cs="Times New Roman"/>
          <w:sz w:val="24"/>
          <w:szCs w:val="24"/>
          <w:lang w:val="en-US"/>
        </w:rPr>
        <w:t>In</w:t>
      </w:r>
      <w:r w:rsidRPr="002866C4">
        <w:rPr>
          <w:rFonts w:ascii="Times New Roman" w:hAnsi="Times New Roman" w:cs="Times New Roman"/>
          <w:sz w:val="24"/>
          <w:szCs w:val="24"/>
        </w:rPr>
        <w:t xml:space="preserve"> </w:t>
      </w:r>
      <w:r>
        <w:rPr>
          <w:rFonts w:ascii="Times New Roman" w:hAnsi="Times New Roman" w:cs="Times New Roman"/>
          <w:sz w:val="24"/>
          <w:szCs w:val="24"/>
          <w:lang w:val="en-US"/>
        </w:rPr>
        <w:t>Motion</w:t>
      </w:r>
      <w:r w:rsidRPr="002866C4">
        <w:rPr>
          <w:rFonts w:ascii="Times New Roman" w:hAnsi="Times New Roman" w:cs="Times New Roman"/>
          <w:sz w:val="24"/>
          <w:szCs w:val="24"/>
        </w:rPr>
        <w:t xml:space="preserve"> </w:t>
      </w:r>
      <w:r>
        <w:rPr>
          <w:rFonts w:ascii="Times New Roman" w:hAnsi="Times New Roman" w:cs="Times New Roman"/>
          <w:sz w:val="24"/>
          <w:szCs w:val="24"/>
        </w:rPr>
        <w:t xml:space="preserve">είναι ένα </w:t>
      </w:r>
      <w:r w:rsidRPr="00AE77AA">
        <w:rPr>
          <w:rFonts w:ascii="Times New Roman" w:hAnsi="Times New Roman" w:cs="Times New Roman"/>
          <w:sz w:val="24"/>
          <w:szCs w:val="24"/>
        </w:rPr>
        <w:t xml:space="preserve">κινηματογραφικό εργαστήρι </w:t>
      </w:r>
      <w:r w:rsidRPr="00AE77AA">
        <w:rPr>
          <w:rFonts w:ascii="Times New Roman" w:hAnsi="Times New Roman" w:cs="Times New Roman"/>
          <w:sz w:val="24"/>
          <w:szCs w:val="24"/>
          <w:lang w:val="en-US"/>
        </w:rPr>
        <w:t>animation</w:t>
      </w:r>
      <w:r w:rsidRPr="00AE77AA">
        <w:rPr>
          <w:rFonts w:ascii="Times New Roman" w:hAnsi="Times New Roman" w:cs="Times New Roman"/>
          <w:sz w:val="24"/>
          <w:szCs w:val="24"/>
        </w:rPr>
        <w:t xml:space="preserve"> </w:t>
      </w:r>
      <w:r>
        <w:rPr>
          <w:rFonts w:ascii="Times New Roman" w:hAnsi="Times New Roman" w:cs="Times New Roman"/>
          <w:sz w:val="24"/>
          <w:szCs w:val="24"/>
        </w:rPr>
        <w:t xml:space="preserve">που διδάσκει στα παιδιά πως με τις κατάλληλες τεχνικές όλα είναι δυνατά. Οι μαθητές θα δημιουργήσουν σχέδια που βασίζονται στη φαντασία τους. Στη συνέχεια, θα συζητήσουν, θα ανταλλάξουν απόψεις και θα φτιάξουν ένα σενάριο. Τελικά, θα δουν τα σχέδια και την ιστορία τους να ζωντανεύουν με τη δύναμη του </w:t>
      </w:r>
      <w:r>
        <w:rPr>
          <w:rFonts w:ascii="Times New Roman" w:hAnsi="Times New Roman" w:cs="Times New Roman"/>
          <w:sz w:val="24"/>
          <w:szCs w:val="24"/>
          <w:lang w:val="en-US"/>
        </w:rPr>
        <w:t>animation</w:t>
      </w:r>
      <w:r w:rsidRPr="002866C4">
        <w:rPr>
          <w:rFonts w:ascii="Times New Roman" w:hAnsi="Times New Roman" w:cs="Times New Roman"/>
          <w:sz w:val="24"/>
          <w:szCs w:val="24"/>
        </w:rPr>
        <w:t xml:space="preserve">. </w:t>
      </w:r>
      <w:r>
        <w:rPr>
          <w:rFonts w:ascii="Times New Roman" w:hAnsi="Times New Roman" w:cs="Times New Roman"/>
          <w:sz w:val="24"/>
          <w:szCs w:val="24"/>
        </w:rPr>
        <w:t xml:space="preserve">Το εργαστήριο θα πραγματοποιηθεί από τον </w:t>
      </w:r>
      <w:r w:rsidRPr="00AE77AA">
        <w:rPr>
          <w:rFonts w:ascii="Times New Roman" w:hAnsi="Times New Roman" w:cs="Times New Roman"/>
          <w:sz w:val="24"/>
          <w:szCs w:val="24"/>
          <w:lang w:val="en-US"/>
        </w:rPr>
        <w:t>animator</w:t>
      </w:r>
      <w:r w:rsidR="00A26521">
        <w:rPr>
          <w:rFonts w:ascii="Times New Roman" w:hAnsi="Times New Roman" w:cs="Times New Roman"/>
          <w:sz w:val="24"/>
          <w:szCs w:val="24"/>
        </w:rPr>
        <w:t>,</w:t>
      </w:r>
      <w:r w:rsidRPr="00AE77AA">
        <w:rPr>
          <w:rFonts w:ascii="Times New Roman" w:hAnsi="Times New Roman" w:cs="Times New Roman"/>
          <w:sz w:val="24"/>
          <w:szCs w:val="24"/>
        </w:rPr>
        <w:t xml:space="preserve"> Ιορδάνη Ανανιάδη</w:t>
      </w:r>
      <w:r>
        <w:rPr>
          <w:rFonts w:ascii="Times New Roman" w:hAnsi="Times New Roman" w:cs="Times New Roman"/>
          <w:sz w:val="24"/>
          <w:szCs w:val="24"/>
        </w:rPr>
        <w:t>.</w:t>
      </w:r>
    </w:p>
    <w:p w14:paraId="27A7F4F0" w14:textId="77777777" w:rsidR="00613046" w:rsidRPr="008D6478" w:rsidRDefault="00613046" w:rsidP="00613046">
      <w:pPr>
        <w:ind w:right="893"/>
        <w:rPr>
          <w:rFonts w:ascii="Times New Roman" w:hAnsi="Times New Roman" w:cs="Times New Roman"/>
          <w:b/>
          <w:bCs/>
          <w:sz w:val="24"/>
          <w:szCs w:val="24"/>
        </w:rPr>
      </w:pPr>
    </w:p>
    <w:p w14:paraId="716C68A9" w14:textId="77777777" w:rsidR="00613046" w:rsidRPr="001823E8" w:rsidRDefault="00613046" w:rsidP="00613046">
      <w:pPr>
        <w:ind w:right="893"/>
        <w:jc w:val="center"/>
        <w:rPr>
          <w:rFonts w:ascii="Times New Roman" w:hAnsi="Times New Roman" w:cs="Times New Roman"/>
          <w:b/>
          <w:bCs/>
          <w:i/>
          <w:iCs/>
          <w:color w:val="DC4502"/>
          <w:sz w:val="24"/>
          <w:szCs w:val="24"/>
        </w:rPr>
      </w:pPr>
      <w:r w:rsidRPr="001823E8">
        <w:rPr>
          <w:rFonts w:ascii="Times New Roman" w:hAnsi="Times New Roman" w:cs="Times New Roman"/>
          <w:b/>
          <w:bCs/>
          <w:i/>
          <w:iCs/>
          <w:color w:val="DC4502"/>
          <w:sz w:val="24"/>
          <w:szCs w:val="24"/>
          <w:lang w:val="en-US"/>
        </w:rPr>
        <w:t>DOCROCKS</w:t>
      </w:r>
      <w:r w:rsidRPr="001823E8">
        <w:rPr>
          <w:rFonts w:ascii="Times New Roman" w:hAnsi="Times New Roman" w:cs="Times New Roman"/>
          <w:b/>
          <w:bCs/>
          <w:i/>
          <w:iCs/>
          <w:color w:val="DC4502"/>
          <w:sz w:val="24"/>
          <w:szCs w:val="24"/>
        </w:rPr>
        <w:t>! – Κινηματογραφικό εργαστήριο</w:t>
      </w:r>
    </w:p>
    <w:p w14:paraId="66F8148D" w14:textId="2D25EB25" w:rsidR="00613046" w:rsidRPr="00AE77AA" w:rsidRDefault="00613046" w:rsidP="00613046">
      <w:pPr>
        <w:ind w:right="893"/>
        <w:jc w:val="both"/>
        <w:rPr>
          <w:rFonts w:ascii="Times New Roman" w:hAnsi="Times New Roman" w:cs="Times New Roman"/>
          <w:sz w:val="24"/>
          <w:szCs w:val="24"/>
        </w:rPr>
      </w:pPr>
      <w:r w:rsidRPr="00AE77AA">
        <w:rPr>
          <w:rFonts w:ascii="Times New Roman" w:hAnsi="Times New Roman" w:cs="Times New Roman"/>
          <w:sz w:val="24"/>
          <w:szCs w:val="24"/>
          <w:lang w:val="en-US"/>
        </w:rPr>
        <w:lastRenderedPageBreak/>
        <w:t>To</w:t>
      </w:r>
      <w:r w:rsidRPr="00AE77AA">
        <w:rPr>
          <w:rFonts w:ascii="Times New Roman" w:hAnsi="Times New Roman" w:cs="Times New Roman"/>
          <w:sz w:val="24"/>
          <w:szCs w:val="24"/>
        </w:rPr>
        <w:t xml:space="preserve"> </w:t>
      </w:r>
      <w:r w:rsidRPr="00AE77AA">
        <w:rPr>
          <w:rFonts w:ascii="Times New Roman" w:hAnsi="Times New Roman" w:cs="Times New Roman"/>
          <w:sz w:val="24"/>
          <w:szCs w:val="24"/>
          <w:lang w:val="en-US"/>
        </w:rPr>
        <w:t>DocRocks</w:t>
      </w:r>
      <w:r w:rsidRPr="00AE77AA">
        <w:rPr>
          <w:rFonts w:ascii="Times New Roman" w:hAnsi="Times New Roman" w:cs="Times New Roman"/>
          <w:sz w:val="24"/>
          <w:szCs w:val="24"/>
        </w:rPr>
        <w:t>!</w:t>
      </w:r>
      <w:r>
        <w:rPr>
          <w:rFonts w:ascii="Times New Roman" w:hAnsi="Times New Roman" w:cs="Times New Roman"/>
          <w:sz w:val="24"/>
          <w:szCs w:val="24"/>
        </w:rPr>
        <w:t xml:space="preserve"> είναι ένα καθιερωμένο κινηματογραφικό εργαστήριο του φεστιβάλ, το οποίο καθοδηγεί τους μαθητές στη δημιουργία ενός ντοκιμαντέρ μικρού μήκους. Τα παιδιά θα γνωρίσουν και θα δοκιμάσουν διαφορετικές μεθόδους και τεχνικές για να μάθουν πώς μπορούν να εκφράσουν τις ιδέες τους μέσα από το</w:t>
      </w:r>
      <w:r w:rsidR="00A26521">
        <w:rPr>
          <w:rFonts w:ascii="Times New Roman" w:hAnsi="Times New Roman" w:cs="Times New Roman"/>
          <w:sz w:val="24"/>
          <w:szCs w:val="24"/>
        </w:rPr>
        <w:t>ν</w:t>
      </w:r>
      <w:r>
        <w:rPr>
          <w:rFonts w:ascii="Times New Roman" w:hAnsi="Times New Roman" w:cs="Times New Roman"/>
          <w:sz w:val="24"/>
          <w:szCs w:val="24"/>
        </w:rPr>
        <w:t xml:space="preserve"> φακό. Το εργαστήριο </w:t>
      </w:r>
      <w:r w:rsidR="00A26521">
        <w:rPr>
          <w:rFonts w:ascii="Times New Roman" w:hAnsi="Times New Roman" w:cs="Times New Roman"/>
          <w:sz w:val="24"/>
          <w:szCs w:val="24"/>
        </w:rPr>
        <w:t>έχει στόχο</w:t>
      </w:r>
      <w:r>
        <w:rPr>
          <w:rFonts w:ascii="Times New Roman" w:hAnsi="Times New Roman" w:cs="Times New Roman"/>
          <w:sz w:val="24"/>
          <w:szCs w:val="24"/>
        </w:rPr>
        <w:t xml:space="preserve"> να δείξει στους μαθητές όλα τα στάδια της παραγωγής ενός ντοκιμαντέρ, από τον αρχικό σχεδιασμό μέχρι και την παρουσίασή του.</w:t>
      </w:r>
    </w:p>
    <w:p w14:paraId="56395A7C" w14:textId="77777777" w:rsidR="00613046" w:rsidRDefault="00613046" w:rsidP="00613046">
      <w:pPr>
        <w:ind w:right="893"/>
        <w:jc w:val="both"/>
        <w:rPr>
          <w:rFonts w:ascii="Times New Roman" w:hAnsi="Times New Roman" w:cs="Times New Roman"/>
          <w:sz w:val="28"/>
          <w:szCs w:val="28"/>
        </w:rPr>
      </w:pPr>
    </w:p>
    <w:p w14:paraId="71512B26" w14:textId="77777777" w:rsidR="00613046" w:rsidRDefault="00613046" w:rsidP="00613046">
      <w:pPr>
        <w:ind w:right="893"/>
        <w:jc w:val="both"/>
        <w:rPr>
          <w:rFonts w:ascii="Times New Roman" w:hAnsi="Times New Roman" w:cs="Times New Roman"/>
          <w:sz w:val="28"/>
          <w:szCs w:val="28"/>
        </w:rPr>
      </w:pPr>
    </w:p>
    <w:p w14:paraId="51F1446B" w14:textId="77777777" w:rsidR="00613046" w:rsidRDefault="00613046" w:rsidP="00613046">
      <w:pPr>
        <w:ind w:right="893"/>
        <w:jc w:val="both"/>
        <w:rPr>
          <w:rFonts w:ascii="Times New Roman" w:hAnsi="Times New Roman" w:cs="Times New Roman"/>
          <w:sz w:val="28"/>
          <w:szCs w:val="28"/>
        </w:rPr>
      </w:pPr>
    </w:p>
    <w:p w14:paraId="2FDAA134" w14:textId="77777777" w:rsidR="00613046" w:rsidRDefault="00613046" w:rsidP="00613046">
      <w:pPr>
        <w:ind w:right="893"/>
        <w:jc w:val="both"/>
        <w:rPr>
          <w:rFonts w:ascii="Times New Roman" w:hAnsi="Times New Roman" w:cs="Times New Roman"/>
          <w:sz w:val="28"/>
          <w:szCs w:val="28"/>
        </w:rPr>
      </w:pPr>
    </w:p>
    <w:p w14:paraId="716703AE" w14:textId="77777777" w:rsidR="00613046" w:rsidRDefault="00613046" w:rsidP="00613046">
      <w:pPr>
        <w:ind w:right="893"/>
        <w:jc w:val="both"/>
        <w:rPr>
          <w:rFonts w:ascii="Times New Roman" w:hAnsi="Times New Roman" w:cs="Times New Roman"/>
          <w:sz w:val="28"/>
          <w:szCs w:val="28"/>
        </w:rPr>
      </w:pPr>
    </w:p>
    <w:p w14:paraId="18052878" w14:textId="77777777" w:rsidR="00613046" w:rsidRDefault="00613046" w:rsidP="00613046">
      <w:pPr>
        <w:ind w:right="893"/>
        <w:jc w:val="both"/>
        <w:rPr>
          <w:rFonts w:ascii="Times New Roman" w:hAnsi="Times New Roman" w:cs="Times New Roman"/>
          <w:sz w:val="28"/>
          <w:szCs w:val="28"/>
        </w:rPr>
      </w:pPr>
    </w:p>
    <w:p w14:paraId="18EE399F" w14:textId="77777777" w:rsidR="00613046" w:rsidRDefault="00613046" w:rsidP="00613046">
      <w:pPr>
        <w:ind w:right="893"/>
        <w:jc w:val="both"/>
        <w:rPr>
          <w:rFonts w:ascii="Times New Roman" w:hAnsi="Times New Roman" w:cs="Times New Roman"/>
          <w:sz w:val="28"/>
          <w:szCs w:val="28"/>
        </w:rPr>
      </w:pPr>
    </w:p>
    <w:p w14:paraId="06253AD1" w14:textId="77777777" w:rsidR="00613046" w:rsidRDefault="00613046" w:rsidP="00613046">
      <w:pPr>
        <w:ind w:right="893"/>
        <w:jc w:val="both"/>
        <w:rPr>
          <w:rFonts w:ascii="Times New Roman" w:hAnsi="Times New Roman" w:cs="Times New Roman"/>
          <w:sz w:val="28"/>
          <w:szCs w:val="28"/>
        </w:rPr>
      </w:pPr>
    </w:p>
    <w:p w14:paraId="5D4E244A" w14:textId="77777777" w:rsidR="00613046" w:rsidRDefault="00613046" w:rsidP="00613046">
      <w:pPr>
        <w:ind w:right="893"/>
        <w:jc w:val="both"/>
        <w:rPr>
          <w:rFonts w:ascii="Times New Roman" w:hAnsi="Times New Roman" w:cs="Times New Roman"/>
          <w:sz w:val="28"/>
          <w:szCs w:val="28"/>
        </w:rPr>
      </w:pPr>
    </w:p>
    <w:p w14:paraId="19D305D9" w14:textId="77777777" w:rsidR="00613046" w:rsidRPr="0054007E" w:rsidRDefault="00613046" w:rsidP="00613046">
      <w:pPr>
        <w:ind w:right="893"/>
        <w:jc w:val="both"/>
        <w:rPr>
          <w:rFonts w:ascii="Times New Roman" w:hAnsi="Times New Roman" w:cs="Times New Roman"/>
          <w:sz w:val="28"/>
          <w:szCs w:val="28"/>
        </w:rPr>
      </w:pPr>
    </w:p>
    <w:p w14:paraId="4F941CF0" w14:textId="77777777" w:rsidR="00613046" w:rsidRPr="001823E8" w:rsidRDefault="00613046" w:rsidP="00613046">
      <w:pPr>
        <w:ind w:right="893"/>
        <w:jc w:val="center"/>
        <w:rPr>
          <w:rFonts w:ascii="Times New Roman" w:hAnsi="Times New Roman" w:cs="Times New Roman"/>
          <w:i/>
          <w:iCs/>
          <w:color w:val="DC4502"/>
          <w:sz w:val="28"/>
          <w:szCs w:val="28"/>
        </w:rPr>
      </w:pPr>
      <w:r w:rsidRPr="001823E8">
        <w:rPr>
          <w:rFonts w:ascii="Times New Roman" w:hAnsi="Times New Roman" w:cs="Times New Roman"/>
          <w:b/>
          <w:bCs/>
          <w:color w:val="DC4502"/>
          <w:sz w:val="32"/>
          <w:szCs w:val="32"/>
        </w:rPr>
        <w:t>ΣΥΖΗΤΗΣΕΙΣ</w:t>
      </w:r>
      <w:r w:rsidRPr="001823E8">
        <w:rPr>
          <w:rFonts w:ascii="Times New Roman" w:hAnsi="Times New Roman" w:cs="Times New Roman"/>
          <w:b/>
          <w:bCs/>
          <w:color w:val="DC4502"/>
          <w:sz w:val="24"/>
          <w:szCs w:val="24"/>
        </w:rPr>
        <w:br/>
      </w:r>
      <w:r w:rsidRPr="001823E8">
        <w:rPr>
          <w:rFonts w:ascii="Times New Roman" w:hAnsi="Times New Roman" w:cs="Times New Roman"/>
          <w:i/>
          <w:iCs/>
          <w:color w:val="DC4502"/>
          <w:sz w:val="28"/>
          <w:szCs w:val="28"/>
        </w:rPr>
        <w:t>«Απόδημος Ελληνισμός – η Περίπτωση των Griko»</w:t>
      </w:r>
    </w:p>
    <w:p w14:paraId="00270B7E" w14:textId="43A65D3B" w:rsidR="00613046" w:rsidRDefault="00613046" w:rsidP="00613046">
      <w:pPr>
        <w:jc w:val="both"/>
        <w:rPr>
          <w:rFonts w:ascii="Times New Roman" w:hAnsi="Times New Roman" w:cs="Times New Roman"/>
          <w:sz w:val="24"/>
          <w:szCs w:val="24"/>
        </w:rPr>
      </w:pPr>
      <w:r>
        <w:rPr>
          <w:rFonts w:ascii="Times New Roman" w:hAnsi="Times New Roman" w:cs="Times New Roman"/>
          <w:sz w:val="24"/>
          <w:szCs w:val="24"/>
        </w:rPr>
        <w:t>Στ</w:t>
      </w:r>
      <w:r w:rsidR="00A26521">
        <w:rPr>
          <w:rFonts w:ascii="Times New Roman" w:hAnsi="Times New Roman" w:cs="Times New Roman"/>
          <w:sz w:val="24"/>
          <w:szCs w:val="24"/>
        </w:rPr>
        <w:t>ο</w:t>
      </w:r>
      <w:r>
        <w:rPr>
          <w:rFonts w:ascii="Times New Roman" w:hAnsi="Times New Roman" w:cs="Times New Roman"/>
          <w:sz w:val="24"/>
          <w:szCs w:val="24"/>
        </w:rPr>
        <w:t xml:space="preserve"> πλαίσι</w:t>
      </w:r>
      <w:r w:rsidR="00A26521">
        <w:rPr>
          <w:rFonts w:ascii="Times New Roman" w:hAnsi="Times New Roman" w:cs="Times New Roman"/>
          <w:sz w:val="24"/>
          <w:szCs w:val="24"/>
        </w:rPr>
        <w:t>ο</w:t>
      </w:r>
      <w:r>
        <w:rPr>
          <w:rFonts w:ascii="Times New Roman" w:hAnsi="Times New Roman" w:cs="Times New Roman"/>
          <w:sz w:val="24"/>
          <w:szCs w:val="24"/>
        </w:rPr>
        <w:t xml:space="preserve"> του αφιερώματος για </w:t>
      </w:r>
      <w:r w:rsidRPr="002866C4">
        <w:rPr>
          <w:rFonts w:ascii="Times New Roman" w:hAnsi="Times New Roman" w:cs="Times New Roman"/>
          <w:sz w:val="24"/>
          <w:szCs w:val="24"/>
        </w:rPr>
        <w:t>τους Griko</w:t>
      </w:r>
      <w:r>
        <w:rPr>
          <w:rFonts w:ascii="Times New Roman" w:hAnsi="Times New Roman" w:cs="Times New Roman"/>
          <w:sz w:val="24"/>
          <w:szCs w:val="24"/>
        </w:rPr>
        <w:t>, θα πραγματοποιηθεί</w:t>
      </w:r>
      <w:r w:rsidRPr="002866C4">
        <w:rPr>
          <w:rFonts w:ascii="Times New Roman" w:hAnsi="Times New Roman" w:cs="Times New Roman"/>
          <w:sz w:val="24"/>
          <w:szCs w:val="24"/>
        </w:rPr>
        <w:t xml:space="preserve"> συζήτηση</w:t>
      </w:r>
      <w:r>
        <w:rPr>
          <w:rFonts w:ascii="Times New Roman" w:hAnsi="Times New Roman" w:cs="Times New Roman"/>
          <w:sz w:val="24"/>
          <w:szCs w:val="24"/>
        </w:rPr>
        <w:t xml:space="preserve"> με θέμα</w:t>
      </w:r>
      <w:r w:rsidRPr="002866C4">
        <w:rPr>
          <w:rFonts w:ascii="Times New Roman" w:hAnsi="Times New Roman" w:cs="Times New Roman"/>
          <w:sz w:val="24"/>
          <w:szCs w:val="24"/>
        </w:rPr>
        <w:t xml:space="preserve"> «Απόδημος Ελληνισμός – η Περίπτωση των Griko»</w:t>
      </w:r>
      <w:r>
        <w:rPr>
          <w:rFonts w:ascii="Times New Roman" w:hAnsi="Times New Roman" w:cs="Times New Roman"/>
          <w:sz w:val="24"/>
          <w:szCs w:val="24"/>
        </w:rPr>
        <w:t xml:space="preserve">. </w:t>
      </w:r>
      <w:r w:rsidRPr="002866C4">
        <w:rPr>
          <w:rFonts w:ascii="Times New Roman" w:hAnsi="Times New Roman" w:cs="Times New Roman"/>
          <w:sz w:val="24"/>
          <w:szCs w:val="24"/>
        </w:rPr>
        <w:t xml:space="preserve"> </w:t>
      </w:r>
      <w:r>
        <w:rPr>
          <w:rFonts w:ascii="Times New Roman" w:hAnsi="Times New Roman" w:cs="Times New Roman"/>
          <w:sz w:val="24"/>
          <w:szCs w:val="24"/>
        </w:rPr>
        <w:t xml:space="preserve">Κατά τη διάρκεια της συζήτησης, οι εισηγητές </w:t>
      </w:r>
      <w:r w:rsidRPr="002866C4">
        <w:rPr>
          <w:rFonts w:ascii="Times New Roman" w:hAnsi="Times New Roman" w:cs="Times New Roman"/>
          <w:sz w:val="24"/>
          <w:szCs w:val="24"/>
        </w:rPr>
        <w:t xml:space="preserve">θα εξερευνήσουν ζητήματα σχετικά με την πολιτισμική ταυτότητα </w:t>
      </w:r>
      <w:r>
        <w:rPr>
          <w:rFonts w:ascii="Times New Roman" w:hAnsi="Times New Roman" w:cs="Times New Roman"/>
          <w:sz w:val="24"/>
          <w:szCs w:val="24"/>
        </w:rPr>
        <w:t xml:space="preserve">των κατοίκων των ελληνόφωνων χωριών της Κάτω Ιταλίας και της Σικελίας. Παράλληλα, θα θέσουν σημαντικά ερωτήματα σχετικά </w:t>
      </w:r>
      <w:r w:rsidRPr="002866C4">
        <w:rPr>
          <w:rFonts w:ascii="Times New Roman" w:hAnsi="Times New Roman" w:cs="Times New Roman"/>
          <w:sz w:val="24"/>
          <w:szCs w:val="24"/>
        </w:rPr>
        <w:t xml:space="preserve">με τα στοιχεία που συνθέτουν την </w:t>
      </w:r>
      <w:r>
        <w:rPr>
          <w:rFonts w:ascii="Times New Roman" w:hAnsi="Times New Roman" w:cs="Times New Roman"/>
          <w:sz w:val="24"/>
          <w:szCs w:val="24"/>
        </w:rPr>
        <w:t xml:space="preserve">κουλτούρα ενός λαού </w:t>
      </w:r>
      <w:r w:rsidRPr="002866C4">
        <w:rPr>
          <w:rFonts w:ascii="Times New Roman" w:hAnsi="Times New Roman" w:cs="Times New Roman"/>
          <w:sz w:val="24"/>
          <w:szCs w:val="24"/>
        </w:rPr>
        <w:t>και πώς η ιστορική μνήμη</w:t>
      </w:r>
      <w:r>
        <w:rPr>
          <w:rFonts w:ascii="Times New Roman" w:hAnsi="Times New Roman" w:cs="Times New Roman"/>
          <w:sz w:val="24"/>
          <w:szCs w:val="24"/>
        </w:rPr>
        <w:t xml:space="preserve"> μπορεί να</w:t>
      </w:r>
      <w:r w:rsidRPr="002866C4">
        <w:rPr>
          <w:rFonts w:ascii="Times New Roman" w:hAnsi="Times New Roman" w:cs="Times New Roman"/>
          <w:sz w:val="24"/>
          <w:szCs w:val="24"/>
        </w:rPr>
        <w:t xml:space="preserve"> διατηρ</w:t>
      </w:r>
      <w:r>
        <w:rPr>
          <w:rFonts w:ascii="Times New Roman" w:hAnsi="Times New Roman" w:cs="Times New Roman"/>
          <w:sz w:val="24"/>
          <w:szCs w:val="24"/>
        </w:rPr>
        <w:t>ηθεί ανά τους αιώνες.</w:t>
      </w:r>
    </w:p>
    <w:p w14:paraId="74F08E41" w14:textId="77777777" w:rsidR="00613046" w:rsidRDefault="00613046" w:rsidP="00613046">
      <w:pPr>
        <w:jc w:val="both"/>
        <w:rPr>
          <w:rFonts w:ascii="Times New Roman" w:hAnsi="Times New Roman" w:cs="Times New Roman"/>
          <w:sz w:val="24"/>
          <w:szCs w:val="24"/>
        </w:rPr>
      </w:pPr>
      <w:r>
        <w:rPr>
          <w:rFonts w:ascii="Times New Roman" w:hAnsi="Times New Roman" w:cs="Times New Roman"/>
          <w:sz w:val="24"/>
          <w:szCs w:val="24"/>
        </w:rPr>
        <w:t>Η συζήτηση</w:t>
      </w:r>
      <w:r w:rsidRPr="002866C4">
        <w:rPr>
          <w:rFonts w:ascii="Times New Roman" w:hAnsi="Times New Roman" w:cs="Times New Roman"/>
          <w:sz w:val="24"/>
          <w:szCs w:val="24"/>
        </w:rPr>
        <w:t xml:space="preserve"> θα πραγματοποιηθεί την Παρασκευή 24 Νοεμβρίου στην Aίθουσα </w:t>
      </w:r>
      <w:r>
        <w:rPr>
          <w:rFonts w:ascii="Times New Roman" w:hAnsi="Times New Roman" w:cs="Times New Roman"/>
          <w:sz w:val="24"/>
          <w:szCs w:val="24"/>
        </w:rPr>
        <w:t>«Κλεοπάτρα» στο ξενοδοχείο Παλίρροια στις 17:00</w:t>
      </w:r>
      <w:r w:rsidRPr="002866C4">
        <w:rPr>
          <w:rFonts w:ascii="Times New Roman" w:hAnsi="Times New Roman" w:cs="Times New Roman"/>
          <w:sz w:val="24"/>
          <w:szCs w:val="24"/>
        </w:rPr>
        <w:t>.</w:t>
      </w:r>
    </w:p>
    <w:p w14:paraId="4B8E3745" w14:textId="77777777" w:rsidR="00613046" w:rsidRDefault="00613046" w:rsidP="00613046">
      <w:pPr>
        <w:jc w:val="center"/>
        <w:rPr>
          <w:rFonts w:ascii="Times New Roman" w:hAnsi="Times New Roman" w:cs="Times New Roman"/>
          <w:i/>
          <w:iCs/>
          <w:color w:val="DC4502"/>
          <w:sz w:val="28"/>
          <w:szCs w:val="28"/>
        </w:rPr>
      </w:pPr>
    </w:p>
    <w:p w14:paraId="29EB2A42" w14:textId="77777777" w:rsidR="00613046" w:rsidRPr="001823E8" w:rsidRDefault="00613046" w:rsidP="00613046">
      <w:pPr>
        <w:jc w:val="center"/>
        <w:rPr>
          <w:rFonts w:ascii="Times New Roman" w:hAnsi="Times New Roman" w:cs="Times New Roman"/>
          <w:i/>
          <w:iCs/>
          <w:color w:val="DC4502"/>
          <w:sz w:val="28"/>
          <w:szCs w:val="28"/>
        </w:rPr>
      </w:pPr>
      <w:r w:rsidRPr="001823E8">
        <w:rPr>
          <w:rFonts w:ascii="Times New Roman" w:hAnsi="Times New Roman" w:cs="Times New Roman"/>
          <w:i/>
          <w:iCs/>
          <w:color w:val="DC4502"/>
          <w:sz w:val="28"/>
          <w:szCs w:val="28"/>
        </w:rPr>
        <w:t>Λυκαυγές: «Με το βλέμμα στο μέλλον του ντοκιμαντέρ»</w:t>
      </w:r>
    </w:p>
    <w:p w14:paraId="3DC0F7CC" w14:textId="4486DFBB" w:rsidR="00613046" w:rsidRPr="000A21F4" w:rsidRDefault="00613046" w:rsidP="00613046">
      <w:pPr>
        <w:jc w:val="both"/>
        <w:rPr>
          <w:rFonts w:ascii="Times New Roman" w:hAnsi="Times New Roman" w:cs="Times New Roman"/>
          <w:sz w:val="24"/>
          <w:szCs w:val="24"/>
        </w:rPr>
      </w:pPr>
      <w:r>
        <w:rPr>
          <w:rFonts w:ascii="Times New Roman" w:hAnsi="Times New Roman" w:cs="Times New Roman"/>
          <w:sz w:val="24"/>
          <w:szCs w:val="24"/>
        </w:rPr>
        <w:t xml:space="preserve">Στη συζήτηση </w:t>
      </w:r>
      <w:r w:rsidRPr="000A21F4">
        <w:rPr>
          <w:rFonts w:ascii="Times New Roman" w:hAnsi="Times New Roman" w:cs="Times New Roman"/>
          <w:sz w:val="24"/>
          <w:szCs w:val="24"/>
        </w:rPr>
        <w:t>«Με το βλέμμα στο μέλλον του ντοκιμαντέρ»</w:t>
      </w:r>
      <w:r>
        <w:rPr>
          <w:rFonts w:ascii="Times New Roman" w:hAnsi="Times New Roman" w:cs="Times New Roman"/>
          <w:sz w:val="24"/>
          <w:szCs w:val="24"/>
        </w:rPr>
        <w:t>, οι νέοι κινηματογραφιστές γίνονται το επίκεντρο του ενδιαφέροντος. Στ</w:t>
      </w:r>
      <w:r w:rsidR="00A26521">
        <w:rPr>
          <w:rFonts w:ascii="Times New Roman" w:hAnsi="Times New Roman" w:cs="Times New Roman"/>
          <w:sz w:val="24"/>
          <w:szCs w:val="24"/>
        </w:rPr>
        <w:t>ο</w:t>
      </w:r>
      <w:r>
        <w:rPr>
          <w:rFonts w:ascii="Times New Roman" w:hAnsi="Times New Roman" w:cs="Times New Roman"/>
          <w:sz w:val="24"/>
          <w:szCs w:val="24"/>
        </w:rPr>
        <w:t xml:space="preserve"> πλαίσι</w:t>
      </w:r>
      <w:r w:rsidR="00A26521">
        <w:rPr>
          <w:rFonts w:ascii="Times New Roman" w:hAnsi="Times New Roman" w:cs="Times New Roman"/>
          <w:sz w:val="24"/>
          <w:szCs w:val="24"/>
        </w:rPr>
        <w:t>ο</w:t>
      </w:r>
      <w:r>
        <w:rPr>
          <w:rFonts w:ascii="Times New Roman" w:hAnsi="Times New Roman" w:cs="Times New Roman"/>
          <w:sz w:val="24"/>
          <w:szCs w:val="24"/>
        </w:rPr>
        <w:t xml:space="preserve"> του 17</w:t>
      </w:r>
      <w:r w:rsidR="00A26521">
        <w:rPr>
          <w:rFonts w:ascii="Times New Roman" w:hAnsi="Times New Roman" w:cs="Times New Roman"/>
          <w:sz w:val="24"/>
          <w:szCs w:val="24"/>
        </w:rPr>
        <w:t xml:space="preserve">ου </w:t>
      </w:r>
      <w:r>
        <w:rPr>
          <w:rFonts w:ascii="Times New Roman" w:hAnsi="Times New Roman" w:cs="Times New Roman"/>
          <w:sz w:val="24"/>
          <w:szCs w:val="24"/>
          <w:lang w:val="en-US"/>
        </w:rPr>
        <w:t>docfest</w:t>
      </w:r>
      <w:r w:rsidRPr="000A21F4">
        <w:rPr>
          <w:rFonts w:ascii="Times New Roman" w:hAnsi="Times New Roman" w:cs="Times New Roman"/>
          <w:sz w:val="24"/>
          <w:szCs w:val="24"/>
        </w:rPr>
        <w:t xml:space="preserve">, </w:t>
      </w:r>
      <w:r>
        <w:rPr>
          <w:rFonts w:ascii="Times New Roman" w:hAnsi="Times New Roman" w:cs="Times New Roman"/>
          <w:sz w:val="24"/>
          <w:szCs w:val="24"/>
        </w:rPr>
        <w:t xml:space="preserve">φοιτητές, σπουδαστές και λοιποί νέοι κινηματογραφιστές θα έχουν την ευκαιρία να θέσουν ερωτήσεις σχετικά με την παραγωγή ντοκιμαντέρ, αλλά και να καταθέσουν τις απόψεις και τους προβληματισμούς τους. Αυτός ο διάλογος στοχεύει να γίνει η αφετηρία για προβληματισμό ώστε να αποκαλυφθούν νέες οπτικές και τρόποι έκφρασης. </w:t>
      </w:r>
    </w:p>
    <w:p w14:paraId="2EEF3470" w14:textId="77777777" w:rsidR="00613046" w:rsidRPr="000A21F4" w:rsidRDefault="00613046" w:rsidP="00613046">
      <w:pPr>
        <w:jc w:val="both"/>
        <w:rPr>
          <w:rFonts w:ascii="Times New Roman" w:hAnsi="Times New Roman" w:cs="Times New Roman"/>
          <w:sz w:val="24"/>
          <w:szCs w:val="24"/>
        </w:rPr>
      </w:pPr>
      <w:r>
        <w:rPr>
          <w:rFonts w:ascii="Times New Roman" w:hAnsi="Times New Roman" w:cs="Times New Roman"/>
          <w:sz w:val="24"/>
          <w:szCs w:val="24"/>
        </w:rPr>
        <w:lastRenderedPageBreak/>
        <w:t>Η συζήτηση</w:t>
      </w:r>
      <w:r w:rsidRPr="002866C4">
        <w:rPr>
          <w:rFonts w:ascii="Times New Roman" w:hAnsi="Times New Roman" w:cs="Times New Roman"/>
          <w:sz w:val="24"/>
          <w:szCs w:val="24"/>
        </w:rPr>
        <w:t xml:space="preserve"> θα πραγματοποιηθεί τ</w:t>
      </w:r>
      <w:r>
        <w:rPr>
          <w:rFonts w:ascii="Times New Roman" w:hAnsi="Times New Roman" w:cs="Times New Roman"/>
          <w:sz w:val="24"/>
          <w:szCs w:val="24"/>
        </w:rPr>
        <w:t>ο</w:t>
      </w:r>
      <w:r w:rsidRPr="002866C4">
        <w:rPr>
          <w:rFonts w:ascii="Times New Roman" w:hAnsi="Times New Roman" w:cs="Times New Roman"/>
          <w:sz w:val="24"/>
          <w:szCs w:val="24"/>
        </w:rPr>
        <w:t xml:space="preserve"> </w:t>
      </w:r>
      <w:r>
        <w:rPr>
          <w:rFonts w:ascii="Times New Roman" w:hAnsi="Times New Roman" w:cs="Times New Roman"/>
          <w:sz w:val="24"/>
          <w:szCs w:val="24"/>
        </w:rPr>
        <w:t xml:space="preserve">Σάββατο </w:t>
      </w:r>
      <w:r w:rsidRPr="002866C4">
        <w:rPr>
          <w:rFonts w:ascii="Times New Roman" w:hAnsi="Times New Roman" w:cs="Times New Roman"/>
          <w:sz w:val="24"/>
          <w:szCs w:val="24"/>
        </w:rPr>
        <w:t>2</w:t>
      </w:r>
      <w:r>
        <w:rPr>
          <w:rFonts w:ascii="Times New Roman" w:hAnsi="Times New Roman" w:cs="Times New Roman"/>
          <w:sz w:val="24"/>
          <w:szCs w:val="24"/>
        </w:rPr>
        <w:t>5</w:t>
      </w:r>
      <w:r w:rsidRPr="002866C4">
        <w:rPr>
          <w:rFonts w:ascii="Times New Roman" w:hAnsi="Times New Roman" w:cs="Times New Roman"/>
          <w:sz w:val="24"/>
          <w:szCs w:val="24"/>
        </w:rPr>
        <w:t xml:space="preserve"> Νοεμβρίου στ</w:t>
      </w:r>
      <w:r>
        <w:rPr>
          <w:rFonts w:ascii="Times New Roman" w:hAnsi="Times New Roman" w:cs="Times New Roman"/>
          <w:sz w:val="24"/>
          <w:szCs w:val="24"/>
        </w:rPr>
        <w:t xml:space="preserve">ο Θέατρο Παπαδημητρίου στις 12:00. </w:t>
      </w:r>
    </w:p>
    <w:p w14:paraId="29BB72AC" w14:textId="77777777" w:rsidR="00613046" w:rsidRPr="001823E8" w:rsidRDefault="00613046" w:rsidP="00613046">
      <w:pPr>
        <w:jc w:val="center"/>
        <w:rPr>
          <w:rFonts w:ascii="Times New Roman" w:hAnsi="Times New Roman" w:cs="Times New Roman"/>
          <w:b/>
          <w:bCs/>
          <w:color w:val="DC4502"/>
          <w:sz w:val="28"/>
          <w:szCs w:val="28"/>
        </w:rPr>
      </w:pPr>
      <w:r w:rsidRPr="001823E8">
        <w:rPr>
          <w:rFonts w:ascii="Times New Roman" w:hAnsi="Times New Roman" w:cs="Times New Roman"/>
          <w:b/>
          <w:bCs/>
          <w:color w:val="DC4502"/>
          <w:sz w:val="28"/>
          <w:szCs w:val="28"/>
          <w:lang w:val="en-US"/>
        </w:rPr>
        <w:t>MASTERCLASS</w:t>
      </w:r>
    </w:p>
    <w:p w14:paraId="172AFCFD" w14:textId="77777777" w:rsidR="00613046" w:rsidRPr="001823E8" w:rsidRDefault="00613046" w:rsidP="00613046">
      <w:pPr>
        <w:rPr>
          <w:rFonts w:ascii="Times New Roman" w:hAnsi="Times New Roman" w:cs="Times New Roman"/>
          <w:i/>
          <w:iCs/>
          <w:color w:val="DC4502"/>
          <w:sz w:val="24"/>
          <w:szCs w:val="24"/>
        </w:rPr>
      </w:pPr>
      <w:r w:rsidRPr="001823E8">
        <w:rPr>
          <w:rFonts w:ascii="Times New Roman" w:hAnsi="Times New Roman" w:cs="Times New Roman"/>
          <w:i/>
          <w:iCs/>
          <w:color w:val="DC4502"/>
          <w:sz w:val="24"/>
          <w:szCs w:val="24"/>
        </w:rPr>
        <w:t>Τα μυστικά της σκηνοθεσίας από τον Νίκο Καβουκίδη</w:t>
      </w:r>
    </w:p>
    <w:p w14:paraId="67383AD8" w14:textId="77777777" w:rsidR="00613046" w:rsidRDefault="00613046" w:rsidP="00613046">
      <w:pPr>
        <w:tabs>
          <w:tab w:val="center" w:pos="4153"/>
          <w:tab w:val="left" w:pos="6228"/>
        </w:tabs>
        <w:rPr>
          <w:rFonts w:ascii="Times New Roman" w:hAnsi="Times New Roman" w:cs="Times New Roman"/>
          <w:sz w:val="24"/>
          <w:szCs w:val="24"/>
        </w:rPr>
      </w:pPr>
      <w:r w:rsidRPr="00AE77AA">
        <w:rPr>
          <w:rFonts w:ascii="Times New Roman" w:hAnsi="Times New Roman" w:cs="Times New Roman"/>
          <w:sz w:val="24"/>
          <w:szCs w:val="24"/>
        </w:rPr>
        <w:t xml:space="preserve">Το Φεστιβάλ Ελληνικού Ντοκιμαντέρ – </w:t>
      </w:r>
      <w:r w:rsidRPr="00AE77AA">
        <w:rPr>
          <w:rFonts w:ascii="Times New Roman" w:hAnsi="Times New Roman" w:cs="Times New Roman"/>
          <w:sz w:val="24"/>
          <w:szCs w:val="24"/>
          <w:lang w:val="en-US"/>
        </w:rPr>
        <w:t>docfest</w:t>
      </w:r>
      <w:r w:rsidRPr="00AE77AA">
        <w:rPr>
          <w:rFonts w:ascii="Times New Roman" w:hAnsi="Times New Roman" w:cs="Times New Roman"/>
          <w:sz w:val="24"/>
          <w:szCs w:val="24"/>
        </w:rPr>
        <w:t xml:space="preserve"> </w:t>
      </w:r>
      <w:r>
        <w:rPr>
          <w:rFonts w:ascii="Times New Roman" w:hAnsi="Times New Roman" w:cs="Times New Roman"/>
          <w:sz w:val="24"/>
          <w:szCs w:val="24"/>
        </w:rPr>
        <w:t xml:space="preserve">διοργανώνει ένα </w:t>
      </w:r>
      <w:r>
        <w:rPr>
          <w:rFonts w:ascii="Times New Roman" w:hAnsi="Times New Roman" w:cs="Times New Roman"/>
          <w:sz w:val="24"/>
          <w:szCs w:val="24"/>
          <w:lang w:val="en-US"/>
        </w:rPr>
        <w:t>masterclass</w:t>
      </w:r>
      <w:r w:rsidRPr="00E34D05">
        <w:rPr>
          <w:rFonts w:ascii="Times New Roman" w:hAnsi="Times New Roman" w:cs="Times New Roman"/>
          <w:sz w:val="24"/>
          <w:szCs w:val="24"/>
        </w:rPr>
        <w:t xml:space="preserve"> </w:t>
      </w:r>
      <w:r>
        <w:rPr>
          <w:rFonts w:ascii="Times New Roman" w:hAnsi="Times New Roman" w:cs="Times New Roman"/>
          <w:sz w:val="24"/>
          <w:szCs w:val="24"/>
        </w:rPr>
        <w:t xml:space="preserve">με τον Νίκο Καβουκίδη, ο οποίος αποκαλύπτει τα μυστικά της σκηνοθεσίας. Με </w:t>
      </w:r>
      <w:r w:rsidRPr="00E34D05">
        <w:rPr>
          <w:rFonts w:ascii="Times New Roman" w:hAnsi="Times New Roman" w:cs="Times New Roman"/>
          <w:sz w:val="24"/>
          <w:szCs w:val="24"/>
        </w:rPr>
        <w:t>σχεδόν 70 χρόνια δημιουργίας στην τηλεόραση και τον κινηματογράφο</w:t>
      </w:r>
      <w:r>
        <w:rPr>
          <w:rFonts w:ascii="Times New Roman" w:hAnsi="Times New Roman" w:cs="Times New Roman"/>
          <w:sz w:val="24"/>
          <w:szCs w:val="24"/>
        </w:rPr>
        <w:t xml:space="preserve">, ο σκηνοθέτης θα μοιραστεί την εμπειρία του και θα κάνει μια σύγκριση εφ’ όλης της ύλης μεταξύ των παλιών και των νέων μεθόδων. Έτσι, οι θεατές θα κατανοήσουν τις προκλήσεις της μεταφοράς από το αναλογικό στο ψηφιακό, αλλά και το πώς η επαφή με το παρελθόν μπορεί να εμπλουτίσει το μέλλον. </w:t>
      </w:r>
    </w:p>
    <w:p w14:paraId="73364E80" w14:textId="77777777" w:rsidR="00613046" w:rsidRPr="00E34D05" w:rsidRDefault="00613046" w:rsidP="00613046">
      <w:pPr>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sz w:val="24"/>
          <w:szCs w:val="24"/>
          <w:lang w:val="en-US"/>
        </w:rPr>
        <w:t>master</w:t>
      </w:r>
      <w:r w:rsidRPr="003D4982">
        <w:rPr>
          <w:rFonts w:ascii="Times New Roman" w:hAnsi="Times New Roman" w:cs="Times New Roman"/>
          <w:sz w:val="24"/>
          <w:szCs w:val="24"/>
        </w:rPr>
        <w:t xml:space="preserve"> </w:t>
      </w:r>
      <w:r>
        <w:rPr>
          <w:rFonts w:ascii="Times New Roman" w:hAnsi="Times New Roman" w:cs="Times New Roman"/>
          <w:sz w:val="24"/>
          <w:szCs w:val="24"/>
          <w:lang w:val="en-US"/>
        </w:rPr>
        <w:t>class</w:t>
      </w:r>
      <w:r w:rsidRPr="002866C4">
        <w:rPr>
          <w:rFonts w:ascii="Times New Roman" w:hAnsi="Times New Roman" w:cs="Times New Roman"/>
          <w:sz w:val="24"/>
          <w:szCs w:val="24"/>
        </w:rPr>
        <w:t xml:space="preserve"> θα πραγματοποιηθεί </w:t>
      </w:r>
      <w:r>
        <w:rPr>
          <w:rFonts w:ascii="Times New Roman" w:hAnsi="Times New Roman" w:cs="Times New Roman"/>
          <w:sz w:val="24"/>
          <w:szCs w:val="24"/>
        </w:rPr>
        <w:t>την Πέμπτη 23</w:t>
      </w:r>
      <w:r w:rsidRPr="002866C4">
        <w:rPr>
          <w:rFonts w:ascii="Times New Roman" w:hAnsi="Times New Roman" w:cs="Times New Roman"/>
          <w:sz w:val="24"/>
          <w:szCs w:val="24"/>
        </w:rPr>
        <w:t xml:space="preserve"> Νοεμβρίου στην Aίθουσα </w:t>
      </w:r>
      <w:r>
        <w:rPr>
          <w:rFonts w:ascii="Times New Roman" w:hAnsi="Times New Roman" w:cs="Times New Roman"/>
          <w:sz w:val="24"/>
          <w:szCs w:val="24"/>
        </w:rPr>
        <w:t xml:space="preserve">«Κλεοπάτρα» στο ξενοδοχείο Παλίρροια στις 18:00. </w:t>
      </w:r>
    </w:p>
    <w:p w14:paraId="207BA08D" w14:textId="77777777" w:rsidR="0086779A" w:rsidRDefault="0086779A"/>
    <w:sectPr w:rsidR="0086779A" w:rsidSect="00EA2164">
      <w:pgSz w:w="11906" w:h="16838"/>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7CBB"/>
    <w:multiLevelType w:val="hybridMultilevel"/>
    <w:tmpl w:val="56C0627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89352AC"/>
    <w:multiLevelType w:val="hybridMultilevel"/>
    <w:tmpl w:val="B1025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655FDA"/>
    <w:multiLevelType w:val="hybridMultilevel"/>
    <w:tmpl w:val="560A574E"/>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B71211"/>
    <w:multiLevelType w:val="hybridMultilevel"/>
    <w:tmpl w:val="9CA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822321">
    <w:abstractNumId w:val="2"/>
  </w:num>
  <w:num w:numId="2" w16cid:durableId="1694528780">
    <w:abstractNumId w:val="0"/>
  </w:num>
  <w:num w:numId="3" w16cid:durableId="1930503302">
    <w:abstractNumId w:val="1"/>
  </w:num>
  <w:num w:numId="4" w16cid:durableId="1512187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46"/>
    <w:rsid w:val="004A2890"/>
    <w:rsid w:val="00606171"/>
    <w:rsid w:val="00613046"/>
    <w:rsid w:val="007B06A3"/>
    <w:rsid w:val="0086779A"/>
    <w:rsid w:val="00896C14"/>
    <w:rsid w:val="00951EFF"/>
    <w:rsid w:val="00A26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7D18"/>
  <w15:chartTrackingRefBased/>
  <w15:docId w15:val="{42511728-069F-4C7A-AE3D-BFBB5D96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46"/>
    <w:pPr>
      <w:suppressAutoHyphens/>
      <w:spacing w:after="200" w:line="276" w:lineRule="auto"/>
    </w:pPr>
    <w:rPr>
      <w:rFonts w:ascii="Calibri" w:eastAsia="Calibri" w:hAnsi="Calibri"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13046"/>
    <w:pPr>
      <w:ind w:left="720"/>
    </w:pPr>
  </w:style>
  <w:style w:type="paragraph" w:styleId="ListParagraph">
    <w:name w:val="List Paragraph"/>
    <w:basedOn w:val="Normal"/>
    <w:uiPriority w:val="34"/>
    <w:qFormat/>
    <w:rsid w:val="00613046"/>
    <w:pPr>
      <w:ind w:left="720"/>
      <w:contextualSpacing/>
    </w:pPr>
  </w:style>
  <w:style w:type="paragraph" w:styleId="NormalWeb">
    <w:name w:val="Normal (Web)"/>
    <w:basedOn w:val="Normal"/>
    <w:uiPriority w:val="99"/>
    <w:unhideWhenUsed/>
    <w:rsid w:val="00613046"/>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Griza</dc:creator>
  <cp:keywords/>
  <dc:description/>
  <cp:lastModifiedBy>Alexandra Mavroudi</cp:lastModifiedBy>
  <cp:revision>5</cp:revision>
  <dcterms:created xsi:type="dcterms:W3CDTF">2023-11-16T09:27:00Z</dcterms:created>
  <dcterms:modified xsi:type="dcterms:W3CDTF">2023-11-16T09:49:00Z</dcterms:modified>
</cp:coreProperties>
</file>